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99" w:rsidRPr="00420EB3" w:rsidRDefault="00175262" w:rsidP="00134A9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72525E"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134A99"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роект</w:t>
      </w:r>
    </w:p>
    <w:p w:rsidR="006C5473" w:rsidRPr="00420EB3" w:rsidRDefault="006C5473" w:rsidP="00134A99">
      <w:pPr>
        <w:spacing w:after="0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РОССИЙСКАЯ ФЕДЕРАЦИЯ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ПРАВИТЕЛЬСТВО КАРАЧАЕВО-ЧЕРКЕССКОЙ РЕСПУБЛИКИ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10"/>
          <w:szCs w:val="10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ПОСТАНОВЛЕНИЕ</w:t>
      </w: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</w:t>
      </w:r>
      <w:r w:rsidR="0037776F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57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г. Черкесск                                       № ___</w:t>
      </w:r>
    </w:p>
    <w:p w:rsidR="00D0318F" w:rsidRDefault="00D0318F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10"/>
          <w:szCs w:val="10"/>
        </w:rPr>
      </w:pPr>
    </w:p>
    <w:p w:rsidR="0072525E" w:rsidRDefault="0072525E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EB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Правительства Карачаево-Черкесской Республики от 22.01.2019 № 13 «О государственной программе «Развитие сельского хозяйства Карачаево-Черкесской Республики»</w:t>
      </w:r>
    </w:p>
    <w:p w:rsidR="0072525E" w:rsidRPr="00420EB3" w:rsidRDefault="0072525E" w:rsidP="005941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420EB3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 w:rsidRPr="00420EB3">
        <w:rPr>
          <w:rFonts w:ascii="Times New Roman" w:hAnsi="Times New Roman" w:cs="Times New Roman"/>
          <w:sz w:val="28"/>
          <w:szCs w:val="28"/>
        </w:rPr>
        <w:t>е</w:t>
      </w:r>
      <w:r w:rsidRPr="00420EB3">
        <w:rPr>
          <w:rFonts w:ascii="Times New Roman" w:hAnsi="Times New Roman" w:cs="Times New Roman"/>
          <w:sz w:val="28"/>
          <w:szCs w:val="28"/>
        </w:rPr>
        <w:t>рации,</w:t>
      </w:r>
      <w:r w:rsidR="00DA576B">
        <w:rPr>
          <w:rFonts w:ascii="Times New Roman" w:hAnsi="Times New Roman" w:cs="Times New Roman"/>
          <w:sz w:val="28"/>
          <w:szCs w:val="28"/>
        </w:rPr>
        <w:t xml:space="preserve"> </w:t>
      </w:r>
      <w:r w:rsidR="00C31CCE">
        <w:rPr>
          <w:rFonts w:ascii="Times New Roman" w:hAnsi="Times New Roman" w:cs="Times New Roman"/>
          <w:sz w:val="28"/>
          <w:szCs w:val="28"/>
        </w:rPr>
        <w:t>Законом</w:t>
      </w:r>
      <w:r w:rsidR="00C31CCE" w:rsidRPr="00DA576B">
        <w:rPr>
          <w:rFonts w:ascii="Times New Roman" w:hAnsi="Times New Roman" w:cs="Times New Roman"/>
          <w:sz w:val="28"/>
          <w:szCs w:val="28"/>
        </w:rPr>
        <w:t xml:space="preserve"> </w:t>
      </w:r>
      <w:r w:rsidR="00C31CCE" w:rsidRPr="00420EB3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 w:rsidR="00C31CCE">
        <w:rPr>
          <w:rFonts w:ascii="Times New Roman" w:hAnsi="Times New Roman" w:cs="Times New Roman"/>
          <w:sz w:val="28"/>
          <w:szCs w:val="28"/>
        </w:rPr>
        <w:t xml:space="preserve"> </w:t>
      </w:r>
      <w:r w:rsidR="005A0D03" w:rsidRPr="005A0D03">
        <w:rPr>
          <w:rFonts w:ascii="Times New Roman" w:hAnsi="Times New Roman" w:cs="Times New Roman"/>
          <w:sz w:val="28"/>
          <w:szCs w:val="28"/>
        </w:rPr>
        <w:t xml:space="preserve">от 28.12.2021 № 112-РЗ </w:t>
      </w:r>
      <w:r w:rsidR="00C31CCE">
        <w:rPr>
          <w:rFonts w:ascii="Times New Roman" w:hAnsi="Times New Roman" w:cs="Times New Roman"/>
          <w:sz w:val="28"/>
          <w:szCs w:val="28"/>
        </w:rPr>
        <w:t>«О республиканском бюджете Карачаево-Черкесской Республики на 202</w:t>
      </w:r>
      <w:r w:rsidR="005A0D03">
        <w:rPr>
          <w:rFonts w:ascii="Times New Roman" w:hAnsi="Times New Roman" w:cs="Times New Roman"/>
          <w:sz w:val="28"/>
          <w:szCs w:val="28"/>
        </w:rPr>
        <w:t>2</w:t>
      </w:r>
      <w:r w:rsidR="00C31CC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A0D03">
        <w:rPr>
          <w:rFonts w:ascii="Times New Roman" w:hAnsi="Times New Roman" w:cs="Times New Roman"/>
          <w:sz w:val="28"/>
          <w:szCs w:val="28"/>
        </w:rPr>
        <w:t>3</w:t>
      </w:r>
      <w:r w:rsidR="00C31CCE">
        <w:rPr>
          <w:rFonts w:ascii="Times New Roman" w:hAnsi="Times New Roman" w:cs="Times New Roman"/>
          <w:sz w:val="28"/>
          <w:szCs w:val="28"/>
        </w:rPr>
        <w:t xml:space="preserve"> и 202</w:t>
      </w:r>
      <w:r w:rsidR="005A0D03">
        <w:rPr>
          <w:rFonts w:ascii="Times New Roman" w:hAnsi="Times New Roman" w:cs="Times New Roman"/>
          <w:sz w:val="28"/>
          <w:szCs w:val="28"/>
        </w:rPr>
        <w:t>4</w:t>
      </w:r>
      <w:r w:rsidR="00C31CCE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420EB3">
        <w:rPr>
          <w:rFonts w:ascii="Times New Roman" w:hAnsi="Times New Roman" w:cs="Times New Roman"/>
          <w:sz w:val="28"/>
          <w:szCs w:val="28"/>
        </w:rPr>
        <w:t xml:space="preserve">Правительство Карачаево-Черкесской Республики </w:t>
      </w:r>
    </w:p>
    <w:p w:rsidR="00411BAB" w:rsidRPr="00420EB3" w:rsidRDefault="00411BAB" w:rsidP="00D904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34A99" w:rsidRPr="00420EB3" w:rsidRDefault="00E37209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0DD2" w:rsidRPr="00420EB3" w:rsidRDefault="00BB0DD2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8515E" w:rsidRPr="00F458F4" w:rsidRDefault="001851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72525E" w:rsidRPr="00471271" w:rsidRDefault="007252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420EB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0" w:history="1">
        <w:r w:rsidRPr="00420EB3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Карачаево-Черкесской Республики </w:t>
      </w:r>
      <w:r w:rsidRPr="00420EB3">
        <w:rPr>
          <w:rFonts w:ascii="Times New Roman" w:hAnsi="Times New Roman" w:cs="Times New Roman"/>
          <w:bCs/>
          <w:sz w:val="28"/>
          <w:szCs w:val="28"/>
        </w:rPr>
        <w:t>от 22.01.2019 № 13 «О государственной программе «Развитие сельского хозяйства Карачаево-Черкесской Республики» (</w:t>
      </w:r>
      <w:r w:rsidRPr="00420EB3">
        <w:rPr>
          <w:rFonts w:ascii="Times New Roman" w:hAnsi="Times New Roman" w:cs="Times New Roman"/>
          <w:sz w:val="28"/>
          <w:szCs w:val="28"/>
        </w:rPr>
        <w:t>в реда</w:t>
      </w:r>
      <w:r w:rsidRPr="00420EB3">
        <w:rPr>
          <w:rFonts w:ascii="Times New Roman" w:hAnsi="Times New Roman" w:cs="Times New Roman"/>
          <w:sz w:val="28"/>
          <w:szCs w:val="28"/>
        </w:rPr>
        <w:t>к</w:t>
      </w:r>
      <w:r w:rsidRPr="00420EB3">
        <w:rPr>
          <w:rFonts w:ascii="Times New Roman" w:hAnsi="Times New Roman" w:cs="Times New Roman"/>
          <w:sz w:val="28"/>
          <w:szCs w:val="28"/>
        </w:rPr>
        <w:t>ции постановлени</w:t>
      </w:r>
      <w:r w:rsidR="0037776F" w:rsidRPr="00420EB3">
        <w:rPr>
          <w:rFonts w:ascii="Times New Roman" w:hAnsi="Times New Roman" w:cs="Times New Roman"/>
          <w:sz w:val="28"/>
          <w:szCs w:val="28"/>
        </w:rPr>
        <w:t>й</w:t>
      </w:r>
      <w:r w:rsidRPr="00420EB3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Республики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от 15.05.2019 № 128</w:t>
      </w:r>
      <w:r w:rsidR="0037776F" w:rsidRPr="00420EB3">
        <w:rPr>
          <w:rFonts w:ascii="Times New Roman" w:hAnsi="Times New Roman" w:cs="Times New Roman"/>
          <w:bCs/>
          <w:sz w:val="28"/>
          <w:szCs w:val="28"/>
        </w:rPr>
        <w:t>, от 10.12.2019 № 293</w:t>
      </w:r>
      <w:r w:rsidR="000F07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01565">
        <w:rPr>
          <w:rFonts w:ascii="Times New Roman" w:hAnsi="Times New Roman" w:cs="Times New Roman"/>
          <w:bCs/>
          <w:sz w:val="28"/>
          <w:szCs w:val="28"/>
        </w:rPr>
        <w:t xml:space="preserve">14.12.2020 № 283, </w:t>
      </w:r>
      <w:r w:rsidR="000F0741">
        <w:rPr>
          <w:rFonts w:ascii="Times New Roman" w:hAnsi="Times New Roman" w:cs="Times New Roman"/>
          <w:bCs/>
          <w:sz w:val="28"/>
          <w:szCs w:val="28"/>
        </w:rPr>
        <w:t>от 25.12.2020 № 300</w:t>
      </w:r>
      <w:r w:rsidR="003153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15305" w:rsidRPr="0007123D">
        <w:rPr>
          <w:rFonts w:ascii="Times New Roman" w:hAnsi="Times New Roman" w:cs="Times New Roman"/>
          <w:sz w:val="28"/>
          <w:szCs w:val="28"/>
        </w:rPr>
        <w:t>от 27.04.2021 № 77</w:t>
      </w:r>
      <w:r w:rsidR="00CA5E2B">
        <w:rPr>
          <w:rFonts w:ascii="Times New Roman" w:hAnsi="Times New Roman" w:cs="Times New Roman"/>
          <w:sz w:val="28"/>
          <w:szCs w:val="28"/>
        </w:rPr>
        <w:t xml:space="preserve">, </w:t>
      </w:r>
      <w:r w:rsidR="00E67EC7">
        <w:rPr>
          <w:rFonts w:ascii="Times New Roman" w:hAnsi="Times New Roman" w:cs="Times New Roman"/>
          <w:sz w:val="28"/>
          <w:szCs w:val="28"/>
        </w:rPr>
        <w:t>от 10.08.2021 № 184</w:t>
      </w:r>
      <w:r w:rsidR="00AC657A">
        <w:rPr>
          <w:rFonts w:ascii="Times New Roman" w:hAnsi="Times New Roman" w:cs="Times New Roman"/>
          <w:sz w:val="28"/>
          <w:szCs w:val="28"/>
        </w:rPr>
        <w:t>, от 22.12.2021 № 106</w:t>
      </w:r>
      <w:r w:rsidR="005A0D03">
        <w:rPr>
          <w:rFonts w:ascii="Times New Roman" w:hAnsi="Times New Roman" w:cs="Times New Roman"/>
          <w:sz w:val="28"/>
          <w:szCs w:val="28"/>
        </w:rPr>
        <w:t>, от</w:t>
      </w:r>
      <w:proofErr w:type="gramEnd"/>
      <w:r w:rsidR="005A0D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0D03">
        <w:rPr>
          <w:rFonts w:ascii="Times New Roman" w:hAnsi="Times New Roman" w:cs="Times New Roman"/>
          <w:sz w:val="28"/>
          <w:szCs w:val="28"/>
        </w:rPr>
        <w:t>18.05.2022 № 144</w:t>
      </w:r>
      <w:r w:rsidR="00D4766E">
        <w:rPr>
          <w:rFonts w:ascii="Times New Roman" w:hAnsi="Times New Roman" w:cs="Times New Roman"/>
          <w:sz w:val="28"/>
          <w:szCs w:val="28"/>
        </w:rPr>
        <w:t>, от 13.07.2022 № 201</w:t>
      </w:r>
      <w:r w:rsidR="00BB2BBE" w:rsidRPr="005A0D03">
        <w:rPr>
          <w:rFonts w:ascii="Times New Roman" w:hAnsi="Times New Roman" w:cs="Times New Roman"/>
          <w:bCs/>
          <w:sz w:val="28"/>
          <w:szCs w:val="28"/>
        </w:rPr>
        <w:t>)</w:t>
      </w:r>
      <w:r w:rsidR="00B0548D" w:rsidRPr="005A0D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0D03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  <w:proofErr w:type="gramEnd"/>
    </w:p>
    <w:p w:rsidR="0036171F" w:rsidRDefault="00774228" w:rsidP="00F37C12">
      <w:pPr>
        <w:tabs>
          <w:tab w:val="left" w:pos="9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B95">
        <w:rPr>
          <w:rFonts w:ascii="Times New Roman" w:hAnsi="Times New Roman" w:cs="Times New Roman"/>
          <w:sz w:val="28"/>
          <w:szCs w:val="28"/>
        </w:rPr>
        <w:t xml:space="preserve">    </w:t>
      </w:r>
      <w:r w:rsidR="000E4643" w:rsidRPr="00774228">
        <w:rPr>
          <w:rFonts w:ascii="Times New Roman" w:hAnsi="Times New Roman" w:cs="Times New Roman"/>
          <w:sz w:val="28"/>
          <w:szCs w:val="28"/>
        </w:rPr>
        <w:t>1.</w:t>
      </w:r>
      <w:r w:rsidRPr="00774228">
        <w:rPr>
          <w:rFonts w:ascii="Times New Roman" w:hAnsi="Times New Roman" w:cs="Times New Roman"/>
          <w:sz w:val="28"/>
          <w:szCs w:val="28"/>
        </w:rPr>
        <w:t xml:space="preserve"> </w:t>
      </w:r>
      <w:r w:rsidR="000D50D6">
        <w:rPr>
          <w:rFonts w:ascii="Times New Roman" w:hAnsi="Times New Roman" w:cs="Times New Roman"/>
          <w:sz w:val="28"/>
          <w:szCs w:val="28"/>
        </w:rPr>
        <w:t xml:space="preserve"> 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>Паспор</w:t>
      </w:r>
      <w:r w:rsidR="00F37C12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="006279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государственной программы </w:t>
      </w:r>
      <w:r w:rsidR="00DA576B" w:rsidRPr="000D50D6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0D50D6">
        <w:rPr>
          <w:rFonts w:ascii="Times New Roman" w:hAnsi="Times New Roman" w:cs="Times New Roman"/>
          <w:sz w:val="28"/>
          <w:szCs w:val="28"/>
        </w:rPr>
        <w:t>редакции</w:t>
      </w:r>
      <w:r w:rsidR="00F37C12">
        <w:rPr>
          <w:rFonts w:ascii="Times New Roman" w:hAnsi="Times New Roman" w:cs="Times New Roman"/>
          <w:sz w:val="28"/>
          <w:szCs w:val="28"/>
        </w:rPr>
        <w:t xml:space="preserve"> согласно приложению 1.</w:t>
      </w:r>
    </w:p>
    <w:p w:rsidR="0052106E" w:rsidRPr="00471271" w:rsidRDefault="00E90D70" w:rsidP="00F37C12">
      <w:pPr>
        <w:tabs>
          <w:tab w:val="left" w:pos="88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7606D">
        <w:rPr>
          <w:rFonts w:ascii="Times New Roman" w:hAnsi="Times New Roman" w:cs="Times New Roman"/>
          <w:sz w:val="28"/>
          <w:szCs w:val="28"/>
        </w:rPr>
        <w:t xml:space="preserve">      </w:t>
      </w:r>
      <w:r w:rsidR="00F37C12">
        <w:rPr>
          <w:rFonts w:ascii="Times New Roman" w:hAnsi="Times New Roman" w:cs="Times New Roman"/>
          <w:sz w:val="28"/>
          <w:szCs w:val="28"/>
        </w:rPr>
        <w:t xml:space="preserve"> </w:t>
      </w:r>
      <w:r w:rsidR="00F11377">
        <w:rPr>
          <w:rFonts w:ascii="Times New Roman" w:hAnsi="Times New Roman" w:cs="Times New Roman"/>
          <w:sz w:val="28"/>
          <w:szCs w:val="28"/>
        </w:rPr>
        <w:t xml:space="preserve"> </w:t>
      </w:r>
      <w:r w:rsidR="0007606D" w:rsidRPr="0007606D">
        <w:rPr>
          <w:rFonts w:ascii="Times New Roman" w:hAnsi="Times New Roman" w:cs="Times New Roman"/>
          <w:sz w:val="28"/>
          <w:szCs w:val="28"/>
        </w:rPr>
        <w:t>2</w:t>
      </w:r>
      <w:r w:rsidR="0007606D">
        <w:rPr>
          <w:rFonts w:ascii="Times New Roman" w:hAnsi="Times New Roman" w:cs="Times New Roman"/>
          <w:sz w:val="28"/>
          <w:szCs w:val="28"/>
        </w:rPr>
        <w:t>.</w:t>
      </w:r>
      <w:r w:rsidR="00F764E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sub_500"/>
      <w:r w:rsidR="009F08C9">
        <w:rPr>
          <w:szCs w:val="28"/>
        </w:rPr>
        <w:t xml:space="preserve">   </w:t>
      </w:r>
      <w:bookmarkEnd w:id="0"/>
      <w:r w:rsidR="0052106E" w:rsidRPr="00471271">
        <w:rPr>
          <w:rFonts w:ascii="Times New Roman" w:hAnsi="Times New Roman" w:cs="Times New Roman"/>
          <w:sz w:val="28"/>
          <w:szCs w:val="28"/>
        </w:rPr>
        <w:t xml:space="preserve">В разделе  4  абзац пятый изложить в следующей редакции:  </w:t>
      </w:r>
    </w:p>
    <w:p w:rsidR="00DE31C5" w:rsidRPr="00F37C12" w:rsidRDefault="0052106E" w:rsidP="00F37C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«Ресурсное обеспечение реализации государственной программы за счет всех источников финансирования приведено в приложении 4 к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ственной программе. </w:t>
      </w:r>
      <w:proofErr w:type="gramStart"/>
      <w:r w:rsidR="00DE2689">
        <w:rPr>
          <w:rFonts w:ascii="Times New Roman" w:hAnsi="Times New Roman" w:cs="Times New Roman"/>
          <w:sz w:val="28"/>
          <w:szCs w:val="28"/>
        </w:rPr>
        <w:t>Объем</w:t>
      </w:r>
      <w:r w:rsidRPr="00B23170">
        <w:rPr>
          <w:rFonts w:ascii="Times New Roman" w:hAnsi="Times New Roman" w:cs="Times New Roman"/>
          <w:sz w:val="28"/>
          <w:szCs w:val="28"/>
        </w:rPr>
        <w:t xml:space="preserve"> ресурсного обеспечения государственной пр</w:t>
      </w:r>
      <w:r w:rsidRPr="00B23170">
        <w:rPr>
          <w:rFonts w:ascii="Times New Roman" w:hAnsi="Times New Roman" w:cs="Times New Roman"/>
          <w:sz w:val="28"/>
          <w:szCs w:val="28"/>
        </w:rPr>
        <w:t>о</w:t>
      </w:r>
      <w:r w:rsidRPr="00B23170">
        <w:rPr>
          <w:rFonts w:ascii="Times New Roman" w:hAnsi="Times New Roman" w:cs="Times New Roman"/>
          <w:sz w:val="28"/>
          <w:szCs w:val="28"/>
        </w:rPr>
        <w:t xml:space="preserve">граммы </w:t>
      </w:r>
      <w:r>
        <w:rPr>
          <w:rFonts w:ascii="Times New Roman" w:hAnsi="Times New Roman" w:cs="Times New Roman"/>
          <w:sz w:val="28"/>
          <w:szCs w:val="28"/>
        </w:rPr>
        <w:t>за счет республиканского бюджета</w:t>
      </w:r>
      <w:r w:rsidR="00DE2689" w:rsidRPr="00DE2689">
        <w:rPr>
          <w:rFonts w:ascii="Times New Roman" w:hAnsi="Times New Roman" w:cs="Times New Roman"/>
          <w:sz w:val="28"/>
          <w:szCs w:val="28"/>
        </w:rPr>
        <w:t xml:space="preserve"> на плановый период 2022-202</w:t>
      </w:r>
      <w:r w:rsidR="004741E1">
        <w:rPr>
          <w:rFonts w:ascii="Times New Roman" w:hAnsi="Times New Roman" w:cs="Times New Roman"/>
          <w:sz w:val="28"/>
          <w:szCs w:val="28"/>
        </w:rPr>
        <w:t>4</w:t>
      </w:r>
      <w:r w:rsidR="00DE2689" w:rsidRPr="00DE2689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 w:rsidR="00DE2689">
        <w:rPr>
          <w:rFonts w:ascii="Times New Roman" w:hAnsi="Times New Roman" w:cs="Times New Roman"/>
          <w:sz w:val="28"/>
          <w:szCs w:val="28"/>
        </w:rPr>
        <w:t>веден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 w:rsidR="00DE268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 с  Законом</w:t>
      </w:r>
      <w:r w:rsidRPr="00DA576B">
        <w:rPr>
          <w:rFonts w:ascii="Times New Roman" w:hAnsi="Times New Roman" w:cs="Times New Roman"/>
          <w:sz w:val="28"/>
          <w:szCs w:val="28"/>
        </w:rPr>
        <w:t xml:space="preserve"> </w:t>
      </w:r>
      <w:r w:rsidRPr="00420EB3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DE268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.12.202</w:t>
      </w:r>
      <w:r w:rsidR="00DE2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7C12">
        <w:rPr>
          <w:rFonts w:ascii="Times New Roman" w:hAnsi="Times New Roman" w:cs="Times New Roman"/>
          <w:sz w:val="28"/>
          <w:szCs w:val="28"/>
        </w:rPr>
        <w:t>№ 11</w:t>
      </w:r>
      <w:r w:rsidR="00DE2689" w:rsidRPr="00F37C12">
        <w:rPr>
          <w:rFonts w:ascii="Times New Roman" w:hAnsi="Times New Roman" w:cs="Times New Roman"/>
          <w:sz w:val="28"/>
          <w:szCs w:val="28"/>
        </w:rPr>
        <w:t>2</w:t>
      </w:r>
      <w:r w:rsidRPr="00F37C12">
        <w:rPr>
          <w:rFonts w:ascii="Times New Roman" w:hAnsi="Times New Roman" w:cs="Times New Roman"/>
          <w:sz w:val="28"/>
          <w:szCs w:val="28"/>
        </w:rPr>
        <w:t>-РЗ «О республиканском бюджете Карачаево-Черкесской Республики на 202</w:t>
      </w:r>
      <w:r w:rsidR="00DE2689" w:rsidRPr="00F37C12">
        <w:rPr>
          <w:rFonts w:ascii="Times New Roman" w:hAnsi="Times New Roman" w:cs="Times New Roman"/>
          <w:sz w:val="28"/>
          <w:szCs w:val="28"/>
        </w:rPr>
        <w:t>2</w:t>
      </w:r>
      <w:r w:rsidRPr="00F37C1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E2689" w:rsidRPr="00F37C12">
        <w:rPr>
          <w:rFonts w:ascii="Times New Roman" w:hAnsi="Times New Roman" w:cs="Times New Roman"/>
          <w:sz w:val="28"/>
          <w:szCs w:val="28"/>
        </w:rPr>
        <w:t>3</w:t>
      </w:r>
      <w:r w:rsidRPr="00F37C12">
        <w:rPr>
          <w:rFonts w:ascii="Times New Roman" w:hAnsi="Times New Roman" w:cs="Times New Roman"/>
          <w:sz w:val="28"/>
          <w:szCs w:val="28"/>
        </w:rPr>
        <w:t xml:space="preserve"> и 202</w:t>
      </w:r>
      <w:r w:rsidR="00DE2689" w:rsidRPr="00F37C12">
        <w:rPr>
          <w:rFonts w:ascii="Times New Roman" w:hAnsi="Times New Roman" w:cs="Times New Roman"/>
          <w:sz w:val="28"/>
          <w:szCs w:val="28"/>
        </w:rPr>
        <w:t>4 годов</w:t>
      </w:r>
      <w:r w:rsidR="00DE31C5" w:rsidRPr="00F37C12">
        <w:rPr>
          <w:rFonts w:ascii="Times New Roman" w:hAnsi="Times New Roman" w:cs="Times New Roman"/>
          <w:sz w:val="28"/>
          <w:szCs w:val="28"/>
        </w:rPr>
        <w:t xml:space="preserve"> (в редакции законов Карачаево-Черкесской Республики от 04.04. 02.2022г. № 9-РЗ, от 07.07.2022г. № 48-РЗ, от 26.10. 2022г. № 61-РЗ).».</w:t>
      </w:r>
      <w:proofErr w:type="gramEnd"/>
    </w:p>
    <w:p w:rsidR="00F11377" w:rsidRPr="00F37C12" w:rsidRDefault="00F11377" w:rsidP="00DE2689">
      <w:pPr>
        <w:spacing w:after="0"/>
        <w:ind w:firstLine="567"/>
        <w:jc w:val="both"/>
        <w:rPr>
          <w:sz w:val="10"/>
          <w:szCs w:val="10"/>
        </w:rPr>
      </w:pPr>
    </w:p>
    <w:p w:rsidR="00E90D70" w:rsidRDefault="0045069F" w:rsidP="00095A55">
      <w:pPr>
        <w:tabs>
          <w:tab w:val="left" w:pos="9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298C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E90D70" w:rsidRPr="008D298C">
        <w:rPr>
          <w:rFonts w:ascii="Times New Roman" w:hAnsi="Times New Roman" w:cs="Times New Roman"/>
          <w:sz w:val="28"/>
          <w:szCs w:val="28"/>
        </w:rPr>
        <w:t xml:space="preserve"> </w:t>
      </w:r>
      <w:r w:rsidR="00E90D70" w:rsidRPr="00F74C1B">
        <w:rPr>
          <w:rFonts w:ascii="Times New Roman" w:hAnsi="Times New Roman" w:cs="Times New Roman"/>
          <w:sz w:val="28"/>
          <w:szCs w:val="28"/>
        </w:rPr>
        <w:t xml:space="preserve"> </w:t>
      </w:r>
      <w:r w:rsidR="006A52AC">
        <w:rPr>
          <w:rFonts w:ascii="Times New Roman" w:hAnsi="Times New Roman" w:cs="Times New Roman"/>
          <w:sz w:val="28"/>
          <w:szCs w:val="28"/>
        </w:rPr>
        <w:t>3</w:t>
      </w:r>
      <w:r w:rsidR="00E90D70" w:rsidRPr="008D298C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E90D70" w:rsidRPr="00C0438C">
        <w:rPr>
          <w:rFonts w:ascii="Times New Roman" w:hAnsi="Times New Roman" w:cs="Times New Roman"/>
          <w:sz w:val="28"/>
          <w:szCs w:val="28"/>
        </w:rPr>
        <w:t xml:space="preserve">«Объем финансового обеспечения подпрограммы 1» </w:t>
      </w:r>
      <w:r w:rsidR="00095A55">
        <w:rPr>
          <w:rFonts w:ascii="Times New Roman" w:hAnsi="Times New Roman"/>
          <w:bCs/>
          <w:sz w:val="28"/>
          <w:szCs w:val="28"/>
        </w:rPr>
        <w:t xml:space="preserve">и </w:t>
      </w:r>
      <w:r w:rsidR="00095A55" w:rsidRPr="00F56E3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95A55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095A55" w:rsidRPr="00F56E32">
        <w:rPr>
          <w:rFonts w:ascii="Times New Roman" w:hAnsi="Times New Roman"/>
          <w:bCs/>
          <w:color w:val="000000"/>
          <w:sz w:val="28"/>
          <w:szCs w:val="28"/>
        </w:rPr>
        <w:t>Ожидаемые  результаты реализации подпрограммы 1</w:t>
      </w:r>
      <w:r w:rsidR="00095A55">
        <w:rPr>
          <w:rFonts w:ascii="Times New Roman" w:hAnsi="Times New Roman"/>
          <w:bCs/>
          <w:color w:val="000000"/>
          <w:sz w:val="28"/>
          <w:szCs w:val="28"/>
        </w:rPr>
        <w:t xml:space="preserve">» </w:t>
      </w:r>
      <w:r w:rsidR="00E90D70" w:rsidRPr="00C0438C">
        <w:rPr>
          <w:rFonts w:ascii="Times New Roman" w:hAnsi="Times New Roman" w:cs="Times New Roman"/>
          <w:sz w:val="28"/>
          <w:szCs w:val="28"/>
        </w:rPr>
        <w:t>Паспорта подпр</w:t>
      </w:r>
      <w:r w:rsidR="00E90D70" w:rsidRPr="00C0438C">
        <w:rPr>
          <w:rFonts w:ascii="Times New Roman" w:hAnsi="Times New Roman" w:cs="Times New Roman"/>
          <w:sz w:val="28"/>
          <w:szCs w:val="28"/>
        </w:rPr>
        <w:t>о</w:t>
      </w:r>
      <w:r w:rsidR="00E90D70" w:rsidRPr="00C0438C">
        <w:rPr>
          <w:rFonts w:ascii="Times New Roman" w:hAnsi="Times New Roman" w:cs="Times New Roman"/>
          <w:sz w:val="28"/>
          <w:szCs w:val="28"/>
        </w:rPr>
        <w:t>граммы 1 изложить в следующей редакции:</w:t>
      </w:r>
    </w:p>
    <w:p w:rsidR="00CD3ABC" w:rsidRDefault="00CD3ABC" w:rsidP="00095A55">
      <w:pPr>
        <w:tabs>
          <w:tab w:val="left" w:pos="9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0D70" w:rsidRPr="00F74C1B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091B98" w:rsidRPr="00841615" w:rsidTr="00DD61BA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1B98" w:rsidRPr="00841615" w:rsidRDefault="00091B98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«Объем финансового обесп</w:t>
            </w: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е</w:t>
            </w: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чения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1B98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граммы 1 - 327884,6 тыс. рублей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том числе: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- 38878,9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- 46230,7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- 57796,3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- 47458,1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- 47458,1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- 47458,1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за счет средств республиканского бюджета Карачаево-Черкесской Республики - 327884,6 тыс. рублей, в том числе по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годам: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- 38878,9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- 46230,7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- 57796,3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- 47458,1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- 47458,1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- 47458,1 тыс. рублей</w:t>
            </w:r>
            <w:proofErr w:type="gramEnd"/>
          </w:p>
        </w:tc>
      </w:tr>
      <w:tr w:rsidR="00095A55" w:rsidTr="00095A55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P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095A5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Ожидаемые  результаты ре</w:t>
            </w:r>
            <w:r w:rsidRPr="00095A5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а</w:t>
            </w:r>
            <w:r w:rsidRPr="00095A5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лизации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1701" w:rsidRDefault="00B01701" w:rsidP="00F51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95A55" w:rsidRPr="00095A55" w:rsidRDefault="00F51890" w:rsidP="00F51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5926C4" w:rsidRPr="00F74C1B" w:rsidRDefault="005926C4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FD68A1" w:rsidRDefault="00FD68A1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E90D70" w:rsidRDefault="006A52AC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4</w:t>
      </w:r>
      <w:r w:rsidR="005926C4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. </w:t>
      </w:r>
      <w:r w:rsidR="005926C4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</w:t>
      </w:r>
      <w:r w:rsidR="005926C4">
        <w:rPr>
          <w:rFonts w:ascii="Times New Roman" w:hAnsi="Times New Roman" w:cs="Times New Roman"/>
          <w:sz w:val="28"/>
          <w:szCs w:val="28"/>
        </w:rPr>
        <w:t>2</w:t>
      </w:r>
      <w:r w:rsidR="005926C4" w:rsidRPr="00C0438C">
        <w:rPr>
          <w:rFonts w:ascii="Times New Roman" w:hAnsi="Times New Roman" w:cs="Times New Roman"/>
          <w:sz w:val="28"/>
          <w:szCs w:val="28"/>
        </w:rPr>
        <w:t>» Паспо</w:t>
      </w:r>
      <w:r w:rsidR="005926C4" w:rsidRPr="00C0438C">
        <w:rPr>
          <w:rFonts w:ascii="Times New Roman" w:hAnsi="Times New Roman" w:cs="Times New Roman"/>
          <w:sz w:val="28"/>
          <w:szCs w:val="28"/>
        </w:rPr>
        <w:t>р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та подпрограммы </w:t>
      </w:r>
      <w:r w:rsidR="005926C4">
        <w:rPr>
          <w:rFonts w:ascii="Times New Roman" w:hAnsi="Times New Roman" w:cs="Times New Roman"/>
          <w:sz w:val="28"/>
          <w:szCs w:val="28"/>
        </w:rPr>
        <w:t xml:space="preserve">2 </w:t>
      </w:r>
      <w:r w:rsidR="005926C4" w:rsidRPr="00C0438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D68A1" w:rsidRDefault="00FD68A1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095A55" w:rsidTr="00095A55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Pr="00F51890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«Объем финансового обе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печения подпрограммы 2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граммы 2 - 857749,2 тыс. рублей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том числе: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- 104631,3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- 131866,1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- 132696,0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- 125615,0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- 125615,0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- 127615,0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за счет средств республиканского бюджета Карачаево-Черкесской Республики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857749,2 тыс. рублей, в том числе по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годам: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- 104631,3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- 131866,1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- 132696,0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- 125615,0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- 125615,0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- 127615,0 тыс. рублей</w:t>
            </w:r>
            <w:r w:rsidR="00F5189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proofErr w:type="gramEnd"/>
          </w:p>
        </w:tc>
      </w:tr>
    </w:tbl>
    <w:p w:rsidR="005926C4" w:rsidRPr="00F74C1B" w:rsidRDefault="005926C4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E90D70" w:rsidRPr="00A701A2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CD3ABC" w:rsidRDefault="00CD3ABC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E90D70" w:rsidRDefault="006A52AC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52D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5</w:t>
      </w:r>
      <w:r w:rsidR="005926C4" w:rsidRPr="00E2252D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5926C4" w:rsidRPr="00E2252D">
        <w:rPr>
          <w:rFonts w:ascii="Times New Roman" w:hAnsi="Times New Roman" w:cs="Times New Roman"/>
          <w:sz w:val="28"/>
          <w:szCs w:val="28"/>
        </w:rPr>
        <w:t xml:space="preserve"> Раздел «</w:t>
      </w:r>
      <w:r w:rsidR="006F1558" w:rsidRPr="00095A55">
        <w:rPr>
          <w:rFonts w:ascii="Times New Roman" w:hAnsi="Times New Roman"/>
          <w:bCs/>
          <w:color w:val="000000"/>
          <w:sz w:val="28"/>
          <w:szCs w:val="28"/>
        </w:rPr>
        <w:t>Целевые показатели (индикаторы) подпрограммы 3</w:t>
      </w:r>
      <w:r w:rsidR="005926C4" w:rsidRPr="00E2252D">
        <w:rPr>
          <w:rFonts w:ascii="Times New Roman" w:hAnsi="Times New Roman" w:cs="Times New Roman"/>
          <w:sz w:val="28"/>
          <w:szCs w:val="28"/>
        </w:rPr>
        <w:t>»</w:t>
      </w:r>
      <w:r w:rsidR="00095A55">
        <w:rPr>
          <w:rFonts w:ascii="Times New Roman" w:hAnsi="Times New Roman" w:cs="Times New Roman"/>
          <w:sz w:val="28"/>
          <w:szCs w:val="28"/>
        </w:rPr>
        <w:t>,</w:t>
      </w:r>
      <w:r w:rsidR="00095A55" w:rsidRPr="00095A5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95A55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095A55" w:rsidRPr="00095A55">
        <w:rPr>
          <w:rFonts w:ascii="Times New Roman" w:hAnsi="Times New Roman"/>
          <w:bCs/>
          <w:color w:val="000000"/>
          <w:sz w:val="28"/>
          <w:szCs w:val="28"/>
        </w:rPr>
        <w:t>Об</w:t>
      </w:r>
      <w:r w:rsidR="00095A55" w:rsidRPr="00095A55">
        <w:rPr>
          <w:rFonts w:ascii="Times New Roman" w:hAnsi="Times New Roman"/>
          <w:bCs/>
          <w:color w:val="000000"/>
          <w:sz w:val="28"/>
          <w:szCs w:val="28"/>
        </w:rPr>
        <w:t>ъ</w:t>
      </w:r>
      <w:r w:rsidR="00095A55" w:rsidRPr="00095A55">
        <w:rPr>
          <w:rFonts w:ascii="Times New Roman" w:hAnsi="Times New Roman"/>
          <w:bCs/>
          <w:color w:val="000000"/>
          <w:sz w:val="28"/>
          <w:szCs w:val="28"/>
        </w:rPr>
        <w:t>ем финансового обеспечения подпрограммы 3</w:t>
      </w:r>
      <w:r w:rsidR="00095A55">
        <w:rPr>
          <w:rFonts w:ascii="Times New Roman" w:hAnsi="Times New Roman"/>
          <w:bCs/>
          <w:color w:val="000000"/>
          <w:sz w:val="28"/>
          <w:szCs w:val="28"/>
        </w:rPr>
        <w:t xml:space="preserve">» и </w:t>
      </w:r>
      <w:r w:rsidR="005926C4" w:rsidRPr="00E2252D">
        <w:rPr>
          <w:rFonts w:ascii="Times New Roman" w:hAnsi="Times New Roman" w:cs="Times New Roman"/>
          <w:sz w:val="28"/>
          <w:szCs w:val="28"/>
        </w:rPr>
        <w:t xml:space="preserve"> </w:t>
      </w:r>
      <w:r w:rsidR="00095A55">
        <w:rPr>
          <w:rFonts w:ascii="Times New Roman" w:hAnsi="Times New Roman" w:cs="Times New Roman"/>
          <w:sz w:val="28"/>
          <w:szCs w:val="28"/>
        </w:rPr>
        <w:t>«</w:t>
      </w:r>
      <w:r w:rsidR="00095A55" w:rsidRPr="00095A55">
        <w:rPr>
          <w:rFonts w:ascii="Times New Roman" w:hAnsi="Times New Roman"/>
          <w:bCs/>
          <w:color w:val="000000"/>
          <w:sz w:val="28"/>
          <w:szCs w:val="28"/>
        </w:rPr>
        <w:t>Ожидаемые  результаты реализации подпрограммы 3</w:t>
      </w:r>
      <w:r w:rsidR="00095A55">
        <w:rPr>
          <w:rFonts w:ascii="Times New Roman" w:hAnsi="Times New Roman"/>
          <w:bCs/>
          <w:color w:val="000000"/>
          <w:sz w:val="28"/>
          <w:szCs w:val="28"/>
        </w:rPr>
        <w:t xml:space="preserve">» </w:t>
      </w:r>
      <w:r w:rsidR="005926C4" w:rsidRPr="00E2252D">
        <w:rPr>
          <w:rFonts w:ascii="Times New Roman" w:hAnsi="Times New Roman" w:cs="Times New Roman"/>
          <w:sz w:val="28"/>
          <w:szCs w:val="28"/>
        </w:rPr>
        <w:t>Паспорта подпрограммы 3 изложить в след</w:t>
      </w:r>
      <w:r w:rsidR="005926C4" w:rsidRPr="00E2252D">
        <w:rPr>
          <w:rFonts w:ascii="Times New Roman" w:hAnsi="Times New Roman" w:cs="Times New Roman"/>
          <w:sz w:val="28"/>
          <w:szCs w:val="28"/>
        </w:rPr>
        <w:t>у</w:t>
      </w:r>
      <w:r w:rsidR="005926C4" w:rsidRPr="00E2252D">
        <w:rPr>
          <w:rFonts w:ascii="Times New Roman" w:hAnsi="Times New Roman" w:cs="Times New Roman"/>
          <w:sz w:val="28"/>
          <w:szCs w:val="28"/>
        </w:rPr>
        <w:t>ющей редакции:</w:t>
      </w:r>
    </w:p>
    <w:p w:rsidR="00CD3ABC" w:rsidRDefault="00CD3ABC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0629" w:rsidRPr="00C00629" w:rsidRDefault="00C00629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095A55" w:rsidTr="00CD3ABC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</w:t>
            </w:r>
            <w:r w:rsidRPr="00095A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Целевые показатели (инд</w:t>
            </w:r>
            <w:r w:rsidRPr="00095A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095A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каторы) подпрограммы 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Pr="00B01701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-ярмарочных 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роприятий с участием сельскохозяйстве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товаропроизводителей республики  (кол-во мероприятий):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095A55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Pr="00B01701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Количество приобретённых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зяйственными товаропроизводителями ре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публики зерноуборочных комбайнов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095A55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Количество приобретённых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зяйственными товаропроизводителями ре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публики тракторов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- 50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2024 год - 54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C00629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54</w:t>
            </w:r>
          </w:p>
          <w:p w:rsidR="00095A55" w:rsidRPr="00B01701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095A55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3ABC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Коэффициент обновления зерноуборо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комбайнов в сельскохозяйственных организациях (%):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- 4,9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- 5,1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- 5,2</w:t>
            </w:r>
          </w:p>
          <w:p w:rsidR="00095A55" w:rsidRPr="00B01701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095A55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3ABC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 Коэффициент обновления тракторов  в сельскохозяйственных организациях (%):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- 3,1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- 3,2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- 3,3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- 3,4</w:t>
            </w:r>
          </w:p>
          <w:p w:rsidR="00095A55" w:rsidRPr="00B01701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095A55" w:rsidTr="00DF4624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P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5A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Объем финансового обесп</w:t>
            </w:r>
            <w:r w:rsidRPr="00095A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095A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чения подпрограммы 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3ABC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граммы 3 - 19424,0 тыс. рублей</w:t>
            </w:r>
            <w:r w:rsidR="00B0170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том чи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</w:p>
          <w:p w:rsidR="00CD3ABC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- 5393,1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- 2695,7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- 938,9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- 3432,6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- 2963,7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- 4000,0 тыс. рублей</w:t>
            </w:r>
            <w:proofErr w:type="gramEnd"/>
          </w:p>
          <w:p w:rsidR="00CD3ABC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- 19424,0 тыс. рублей, в том числе по годам:</w:t>
            </w:r>
          </w:p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- 5393,1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- 2695,7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- 938,9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- 3432,6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- 2963,7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- 4000,0 тыс. рублей</w:t>
            </w:r>
            <w:proofErr w:type="gramEnd"/>
          </w:p>
          <w:p w:rsidR="00CD3ABC" w:rsidRDefault="00CD3ABC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A55" w:rsidTr="00DF4624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P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5A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Ожидаемые  результаты </w:t>
            </w:r>
            <w:r w:rsidR="00CD3A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</w:t>
            </w:r>
            <w:r w:rsidRPr="00095A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реализации подпрограммы 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-ярмарочных 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роприятий с участием сельскохозяйстве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товаропроизводителей республики  3 кол-во мероприятий.</w:t>
            </w:r>
          </w:p>
        </w:tc>
      </w:tr>
      <w:tr w:rsidR="00095A55" w:rsidTr="00DF4624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Количество приобретённых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зяйственными товаропроизводителями ре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публики зерноуборочных комбайнов 4 шт.</w:t>
            </w:r>
          </w:p>
        </w:tc>
      </w:tr>
      <w:tr w:rsidR="00095A55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Количество приобретённых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зяйственными товаропроизводителями ре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публики тракторов 54</w:t>
            </w:r>
            <w:bookmarkStart w:id="1" w:name="_GoBack"/>
            <w:bookmarkEnd w:id="1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шт.</w:t>
            </w:r>
          </w:p>
        </w:tc>
      </w:tr>
      <w:tr w:rsidR="00095A55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Коэффициент обновления зерноуборо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комбайнов в сельскохозяйственных организациях 5,2 %.</w:t>
            </w:r>
          </w:p>
        </w:tc>
      </w:tr>
      <w:tr w:rsidR="00095A55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95A55" w:rsidRDefault="00095A55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 Коэффициент обновления тракторов  в сельскохозяйственных организациях 3,4 %.</w:t>
            </w:r>
            <w:r w:rsidR="00F51890">
              <w:rPr>
                <w:rFonts w:ascii="Times New Roman" w:hAnsi="Times New Roman"/>
                <w:color w:val="000000"/>
                <w:sz w:val="28"/>
                <w:szCs w:val="28"/>
              </w:rPr>
              <w:t>».</w:t>
            </w:r>
          </w:p>
        </w:tc>
      </w:tr>
    </w:tbl>
    <w:p w:rsidR="00095A55" w:rsidRPr="00E2252D" w:rsidRDefault="00095A55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DD61BA" w:rsidRDefault="00E2252D" w:rsidP="00DD61B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6</w:t>
      </w:r>
      <w:r w:rsidR="00F96A23" w:rsidRPr="00F96141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F96A23" w:rsidRPr="00F96141">
        <w:rPr>
          <w:rFonts w:ascii="Times New Roman" w:hAnsi="Times New Roman" w:cs="Times New Roman"/>
          <w:sz w:val="28"/>
          <w:szCs w:val="28"/>
        </w:rPr>
        <w:t xml:space="preserve"> </w:t>
      </w:r>
      <w:r w:rsidR="00F51890" w:rsidRPr="00F96141">
        <w:rPr>
          <w:rFonts w:ascii="Times New Roman" w:hAnsi="Times New Roman" w:cs="Times New Roman"/>
          <w:bCs/>
          <w:sz w:val="28"/>
          <w:szCs w:val="28"/>
        </w:rPr>
        <w:t>Пас</w:t>
      </w:r>
      <w:r w:rsidR="00F51890">
        <w:rPr>
          <w:rFonts w:ascii="Times New Roman" w:hAnsi="Times New Roman" w:cs="Times New Roman"/>
          <w:bCs/>
          <w:sz w:val="28"/>
          <w:szCs w:val="28"/>
        </w:rPr>
        <w:t>порт</w:t>
      </w:r>
      <w:r w:rsidR="00F51890" w:rsidRPr="00F96141">
        <w:rPr>
          <w:rFonts w:ascii="Times New Roman" w:hAnsi="Times New Roman" w:cs="Times New Roman"/>
          <w:bCs/>
          <w:sz w:val="28"/>
          <w:szCs w:val="28"/>
        </w:rPr>
        <w:t xml:space="preserve"> подпрограммы </w:t>
      </w:r>
      <w:r w:rsidR="00F51890">
        <w:rPr>
          <w:rFonts w:ascii="Times New Roman" w:hAnsi="Times New Roman" w:cs="Times New Roman"/>
          <w:bCs/>
          <w:sz w:val="28"/>
          <w:szCs w:val="28"/>
        </w:rPr>
        <w:t xml:space="preserve">5 государственной программы 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C00629" w:rsidRDefault="00C00629" w:rsidP="00F51890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1890" w:rsidRDefault="00F51890" w:rsidP="00F51890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1890">
        <w:rPr>
          <w:rFonts w:ascii="Times New Roman" w:hAnsi="Times New Roman" w:cs="Times New Roman"/>
          <w:b/>
          <w:bCs/>
          <w:sz w:val="28"/>
          <w:szCs w:val="28"/>
        </w:rPr>
        <w:t>«Паспорт</w:t>
      </w:r>
    </w:p>
    <w:p w:rsidR="00F51890" w:rsidRDefault="00F51890" w:rsidP="00F51890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подпрограммы 5</w:t>
      </w:r>
      <w:r w:rsidRPr="00F518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1890">
        <w:rPr>
          <w:rFonts w:ascii="Times New Roman" w:hAnsi="Times New Roman" w:cs="Times New Roman"/>
          <w:b/>
          <w:bCs/>
          <w:sz w:val="28"/>
          <w:szCs w:val="28"/>
        </w:rPr>
        <w:t>государственной программы</w:t>
      </w:r>
    </w:p>
    <w:p w:rsidR="00C00629" w:rsidRPr="00F51890" w:rsidRDefault="00C00629" w:rsidP="00F51890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4C1B" w:rsidRPr="00F74C1B" w:rsidRDefault="00F74C1B" w:rsidP="00DD61B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10"/>
          <w:szCs w:val="10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F51890" w:rsidTr="006F1558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подпрогра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мелиорации земель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зяйственного назначения Карачаево-Черкесской Республики» (дале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грамма 5)</w:t>
            </w:r>
          </w:p>
        </w:tc>
      </w:tr>
      <w:tr w:rsidR="00F51890" w:rsidTr="006F1558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Ответственный исполнитель подпрограммы 5 (соиспо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нитель государственной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Министерство сельского хозяйства Кар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чаево-Черкесской Республики</w:t>
            </w:r>
          </w:p>
        </w:tc>
      </w:tr>
      <w:tr w:rsidR="00F51890" w:rsidTr="006F1558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Участники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  <w:p w:rsidR="00F37C12" w:rsidRDefault="00F37C12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1890" w:rsidTr="00C00629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Цель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продуктивности и устойчив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сти сельскохозяйственного производства и плодородия почв средствами комплексной мелиорации в условиях изменения климата и природных аномалий,</w:t>
            </w:r>
            <w:r w:rsidR="00F37C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дукционного потенциала мелиорируемых земель и эффективного использования 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родных ресурсов</w:t>
            </w:r>
          </w:p>
          <w:p w:rsidR="00CD3ABC" w:rsidRDefault="00CD3ABC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1890" w:rsidTr="00C00629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Задачи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3ABC" w:rsidRDefault="00F51890" w:rsidP="00F37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Интенсификация сельскохозяйственного производства на кислых почвах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ние плодородность земли на участке и э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фективность вносимых минеральных удо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="00CD3ABC">
              <w:rPr>
                <w:rFonts w:ascii="Times New Roman" w:hAnsi="Times New Roman"/>
                <w:color w:val="000000"/>
                <w:sz w:val="28"/>
                <w:szCs w:val="28"/>
              </w:rPr>
              <w:t>рений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51890" w:rsidRDefault="00F51890" w:rsidP="00F37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br/>
              <w:t>2. Организация и создание условий для э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фективного вовлечения в оборот земель сельскохозяйственного назначения.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3. Стимулирования осуществления стро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тельства, реконструкции и технического перевооружения мелиоративных систем общего и индивидуального пользования и отдельно расположенных гидротехнич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сооружений.</w:t>
            </w:r>
          </w:p>
          <w:p w:rsidR="00C00629" w:rsidRDefault="00C00629" w:rsidP="00F37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1890" w:rsidTr="00C00629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Целевые показатели (инд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каторы) подпрограммы5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B01701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Ввод в эксплуатацию мелиорируемых земель за счет реконструкции, техническ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 перевооружения и строительства новых мелиоративных систем, включая мелиор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тивные системы общего и индивидуального пользования (тыс. га):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- 0,68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- 2,5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- 0,312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- 0,3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F51890" w:rsidTr="0099294A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B01701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Площадь земельных участков из состава земель сельскохозяйственного назначения, государственная собственность</w:t>
            </w:r>
            <w:r w:rsidR="00F37C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 которые не разграничена, и земельных участков, выделяемых в счет невостребованных 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мельных долей, находящихся в собственн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сти муниципальных образований, в отн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шении которых проведены кадастровые 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боты и осуществлен государственный 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дастровый учет земельных участков» (нарастающим итогом) (тыс. га):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End"/>
          </w:p>
        </w:tc>
      </w:tr>
      <w:tr w:rsidR="00F51890" w:rsidTr="0099294A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B01701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Площадь пашни, на которой реализованы мероприятия в области известкования 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лых почв (тыс. га):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- 0,35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- 0,45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F51890" w:rsidTr="0099294A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Сроки реализации подпр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граммы 5</w:t>
            </w:r>
          </w:p>
          <w:p w:rsidR="00FB39A3" w:rsidRPr="00F51890" w:rsidRDefault="00FB39A3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01.01.2019 - 31.12.2025</w:t>
            </w:r>
          </w:p>
        </w:tc>
      </w:tr>
      <w:tr w:rsidR="00F51890" w:rsidTr="006F1558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Объем финансового обесп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чения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B39A3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граммы 5 - 395615,9 тыс. рублей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том числе:</w:t>
            </w:r>
          </w:p>
          <w:p w:rsidR="00FB39A3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- 52386,0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- 48523,8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- 55625,3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- 69668,6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- 48681,0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- 49682,0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- 71049,3 тыс. рублей</w:t>
            </w:r>
            <w:proofErr w:type="gramEnd"/>
          </w:p>
          <w:p w:rsidR="00FB39A3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- 20998,0 тыс. рублей, в том числе по годам:</w:t>
            </w:r>
          </w:p>
          <w:p w:rsidR="00FB39A3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- 2619,3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- 2537,8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- 2781,3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- 4180,2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- 2921,0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- 2981,0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- 2977,5 тыс. рублей</w:t>
            </w:r>
            <w:proofErr w:type="gramEnd"/>
          </w:p>
          <w:p w:rsidR="00FB39A3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- 374617,9 тыс. рублей, в том числе по годам:</w:t>
            </w:r>
          </w:p>
          <w:p w:rsid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- 49766,7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- 45986,0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- 52844,0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- 65488,4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- 45760,0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- 46701,0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- 68071,8 тыс. рублей</w:t>
            </w:r>
            <w:proofErr w:type="gramEnd"/>
          </w:p>
          <w:p w:rsidR="00FB39A3" w:rsidRDefault="00FB39A3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1890" w:rsidTr="006F1558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Ожидаемые  результаты р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F5189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ализации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Ввод в эксплуатацию мелиорируемых земель за счет реконструкции, техническ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 перевооружения и строительства новых мелиоративных систем, включая мелиор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тивные системы общего и индивидуального пользования 0,2 тыс. га.</w:t>
            </w:r>
          </w:p>
        </w:tc>
      </w:tr>
      <w:tr w:rsidR="00F51890" w:rsidTr="00F51890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Площадь земельных участков из состава земель сельскохозяйственного назначения, государственная собственность на которые не разграничена, и земельных участков, выделяемых в счет невостребованных 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мельных долей, находящихся в собственн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сти муниципальных образований, в отн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шении которых проведены кадастровые 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боты и осуществлен государственный 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дастровый учет земельных участков» (нарастающим итогом) 2 тыс. га.</w:t>
            </w:r>
          </w:p>
        </w:tc>
      </w:tr>
      <w:tr w:rsidR="00F51890" w:rsidTr="00F51890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P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51890" w:rsidRDefault="00F51890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Площадь пашни, на которой реализованы мероприятия в области известкования 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лых почв 0,45 тыс. га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.».</w:t>
            </w:r>
            <w:proofErr w:type="gramEnd"/>
          </w:p>
        </w:tc>
      </w:tr>
    </w:tbl>
    <w:p w:rsidR="00E90D70" w:rsidRPr="00A701A2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F11377" w:rsidRPr="00F11377" w:rsidRDefault="00F11377" w:rsidP="00AA2CF3">
      <w:pPr>
        <w:autoSpaceDE w:val="0"/>
        <w:autoSpaceDN w:val="0"/>
        <w:adjustRightInd w:val="0"/>
        <w:spacing w:after="0"/>
        <w:ind w:firstLine="720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FD68A1" w:rsidRDefault="00FD68A1" w:rsidP="00AA2CF3">
      <w:pPr>
        <w:autoSpaceDE w:val="0"/>
        <w:autoSpaceDN w:val="0"/>
        <w:adjustRightInd w:val="0"/>
        <w:spacing w:after="0"/>
        <w:ind w:firstLine="720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AA2CF3" w:rsidRDefault="006A52AC" w:rsidP="00AA2CF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7</w:t>
      </w:r>
      <w:r w:rsidR="00AA2C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2CF3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AA2CF3" w:rsidRPr="00C0438C">
        <w:rPr>
          <w:rFonts w:ascii="Times New Roman" w:hAnsi="Times New Roman" w:cs="Times New Roman"/>
          <w:sz w:val="28"/>
          <w:szCs w:val="28"/>
        </w:rPr>
        <w:t xml:space="preserve"> «</w:t>
      </w:r>
      <w:r w:rsidR="00F51890" w:rsidRPr="00234CEC">
        <w:rPr>
          <w:rFonts w:ascii="Times New Roman" w:hAnsi="Times New Roman"/>
          <w:color w:val="000000"/>
          <w:sz w:val="28"/>
          <w:szCs w:val="28"/>
        </w:rPr>
        <w:t>Целевые показатели (индикаторы) подпрограммы</w:t>
      </w:r>
      <w:r w:rsidR="00F51890" w:rsidRPr="00A85CC2">
        <w:rPr>
          <w:rFonts w:ascii="Times New Roman" w:hAnsi="Times New Roman"/>
          <w:bCs/>
          <w:sz w:val="28"/>
          <w:szCs w:val="28"/>
        </w:rPr>
        <w:t xml:space="preserve"> </w:t>
      </w:r>
      <w:r w:rsidR="00F51890">
        <w:rPr>
          <w:rFonts w:ascii="Times New Roman" w:hAnsi="Times New Roman"/>
          <w:bCs/>
          <w:sz w:val="28"/>
          <w:szCs w:val="28"/>
        </w:rPr>
        <w:t>6</w:t>
      </w:r>
      <w:r w:rsidR="00AA2CF3" w:rsidRPr="00A85CC2">
        <w:rPr>
          <w:rFonts w:ascii="Times New Roman" w:hAnsi="Times New Roman"/>
          <w:bCs/>
          <w:sz w:val="28"/>
          <w:szCs w:val="28"/>
        </w:rPr>
        <w:t xml:space="preserve">» </w:t>
      </w:r>
      <w:r w:rsidR="006F1558">
        <w:rPr>
          <w:rFonts w:ascii="Times New Roman" w:hAnsi="Times New Roman"/>
          <w:bCs/>
          <w:sz w:val="28"/>
          <w:szCs w:val="28"/>
        </w:rPr>
        <w:t xml:space="preserve">и </w:t>
      </w:r>
      <w:r w:rsidR="006F1558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6F1558" w:rsidRPr="00F56E32">
        <w:rPr>
          <w:rFonts w:ascii="Times New Roman" w:hAnsi="Times New Roman"/>
          <w:bCs/>
          <w:color w:val="000000"/>
          <w:sz w:val="28"/>
          <w:szCs w:val="28"/>
        </w:rPr>
        <w:t>Ожидаемые  рез</w:t>
      </w:r>
      <w:r w:rsidR="006F1558">
        <w:rPr>
          <w:rFonts w:ascii="Times New Roman" w:hAnsi="Times New Roman"/>
          <w:bCs/>
          <w:color w:val="000000"/>
          <w:sz w:val="28"/>
          <w:szCs w:val="28"/>
        </w:rPr>
        <w:t xml:space="preserve">ультаты реализации подпрограммы 6» 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>Паспорта подпр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>о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 xml:space="preserve">граммы </w:t>
      </w:r>
      <w:r w:rsidR="006F1558">
        <w:rPr>
          <w:rFonts w:ascii="Times New Roman" w:hAnsi="Times New Roman" w:cs="Times New Roman"/>
          <w:bCs/>
          <w:sz w:val="28"/>
          <w:szCs w:val="28"/>
        </w:rPr>
        <w:t>6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F11377" w:rsidRPr="00F11377" w:rsidRDefault="00F11377" w:rsidP="00AA2CF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10"/>
          <w:szCs w:val="10"/>
        </w:rPr>
      </w:pPr>
    </w:p>
    <w:p w:rsidR="00AA2CF3" w:rsidRPr="00A701A2" w:rsidRDefault="00AA2CF3" w:rsidP="00AA2CF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10"/>
          <w:szCs w:val="1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6F1558" w:rsidTr="00FB39A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Целевые показатели (инд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каторы) подпрограммы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Валовой сбор зерновых и зернобобовых культур в хозяйствах всех категорий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- 493,9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Валовой сбор овощей в зимних теплицах в сельскохозяйственных организациях, кр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стьянских (фермерских) хозяйствах, вкл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чая индивидуальных предпринимателей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- 45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Валовой сбор плодов и ягод в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- 10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Валовой сбор сахарной свеклы в 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ствах всех категорий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- 159,9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68A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 Валовый сбор картофеля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- 21,1</w:t>
            </w:r>
          </w:p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68A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Ввод новых и модернизированных пл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щадей зимних теплиц в сельскохозяйстве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организациях, крестьянских (ферме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ских) хозяйствах, включая индивидуальных предпринимателей (гектар):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2019 год </w:t>
            </w:r>
            <w:r w:rsidR="00FD68A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</w:t>
            </w:r>
          </w:p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68A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7. Доля площади, засеваемой элитными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менами, в общей площади посевов, занятой семенами сортов растений (%):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2019 год </w:t>
            </w:r>
            <w:r w:rsidR="00FD68A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</w:p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6F1558" w:rsidTr="00FB39A3">
        <w:trPr>
          <w:trHeight w:val="1615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8. Маточное поголовье овец и коз в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(фермерских) хозяйствах, включая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дивидуальных предпринимателей (тыс. 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лов):</w:t>
            </w:r>
          </w:p>
        </w:tc>
      </w:tr>
      <w:tr w:rsidR="00C00629" w:rsidTr="00FB39A3">
        <w:trPr>
          <w:trHeight w:val="398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Default="00C00629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Pr="00C00629" w:rsidRDefault="00C00629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- 943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9. Объем произведенной шерсти, получе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ной от тонкорунных и полутонкорунных пород овец, в сельскохозяйственных орг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низациях, крестьянских (фермерских) 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зяйствах, включая индивидуальных пре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принимателей, для реализации на отеч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ственные перерабатывающие предприятия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- 0,045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10. Племенное маточное поголовье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животных (в пересчете на условные головы) (тыс. условных 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лов):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- 29,998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11. Площадь закладки многолетних  плод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вых и ягодных насаждений (гектар):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- 160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12. Поголовье крупного рогатого скота специализированных мясных пород и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месного скота, полученного от скрещив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ния со специализированными мясными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родами, в сельскохозяйственных организ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циях, крестьянских (фермерских) 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ствах, включая индивидуальных предпр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нимателей (тыс. голов):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- 70,5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13. Производство масла сливочного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- 0,76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14. Производство молока в хозяйствах всех категорий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- 220,9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15. Производство сахара белого свеклови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ного в твердом состоянии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- 17,05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16. Производство скота и птицы на убой в хозяйствах всех категорий (в живом весе)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- 56,6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638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17. Производство сыров и сырных проду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тов (тыс. т):</w:t>
            </w:r>
          </w:p>
        </w:tc>
      </w:tr>
      <w:tr w:rsidR="00C00629" w:rsidTr="00FB39A3">
        <w:trPr>
          <w:trHeight w:val="396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Default="00C00629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Pr="00C00629" w:rsidRDefault="00C00629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- 0,43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B39A3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18. Производство хлебобулочных изделий, диетических и обогащенных микронутр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ентами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- 0,058</w:t>
            </w:r>
          </w:p>
          <w:p w:rsidR="006F1558" w:rsidRPr="00B0170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B39A3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19. Реализация племенного молодняка крупного рогатого скота молочных и мя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пород на 100 голов маток (голов):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2019 год </w:t>
            </w:r>
            <w:r w:rsidR="00FB39A3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</w:t>
            </w:r>
          </w:p>
          <w:p w:rsidR="006F1558" w:rsidRPr="00FD68A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20. Численность товарного поголовья коров специализированных мясных пород в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(фермерских) хозяйствах, включая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дивидуальных предпринимателей (тыс. 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лов):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- 33,65</w:t>
            </w:r>
          </w:p>
          <w:p w:rsidR="006F1558" w:rsidRPr="00FD68A1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Ожидаемые  результаты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реализации подпрограммы 6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Валовой сбор зерновых и зернобобовых культур в хозяйствах всех категорий 493,9 тыс. т.</w:t>
            </w:r>
          </w:p>
          <w:p w:rsidR="00FB39A3" w:rsidRDefault="00FB39A3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Валовой сбор овощей в зимних теплицах в сельскохозяйственных организациях, кр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стьянских (фермерских) хозяйствах, вкл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чая индивидуальных предпринимателей 45 тыс. т.</w:t>
            </w:r>
          </w:p>
          <w:p w:rsidR="00FB39A3" w:rsidRDefault="00FB39A3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Валовой сбор плодов и ягод в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10 тыс. т.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Валовой сбор сахарной свеклы в 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ствах всех категорий 159,9 тыс. т.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 Валовый сбор картофеля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21,1 тыс. т.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Ввод новых и модернизированных пл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щадей зимних теплиц в сельскохозяйстве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организациях, крестьянских (ферме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ских) хозяйствах, включая индивидуальных предпринимателей 0 гектар.</w:t>
            </w:r>
          </w:p>
        </w:tc>
      </w:tr>
      <w:tr w:rsidR="006F1558" w:rsidTr="00FB39A3">
        <w:trPr>
          <w:trHeight w:val="123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7. Доля площади, засеваемой элитными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менами, в общей площади посевов, занятой семенами сортов растений 2 %.</w:t>
            </w:r>
          </w:p>
          <w:p w:rsidR="00C00629" w:rsidRDefault="00C00629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629" w:rsidTr="00FB39A3"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Default="00C00629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Default="00C00629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6"/>
                <w:szCs w:val="6"/>
              </w:rPr>
            </w:pPr>
          </w:p>
          <w:p w:rsidR="00C00629" w:rsidRDefault="00C00629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6"/>
                <w:szCs w:val="6"/>
              </w:rPr>
            </w:pPr>
          </w:p>
          <w:p w:rsidR="00C00629" w:rsidRPr="00C00629" w:rsidRDefault="00C00629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6"/>
                <w:szCs w:val="6"/>
              </w:rPr>
            </w:pP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8. Маточное поголовье овец и коз в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(фермерских) хозяйствах, включая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дивидуальных предпринимателей 943 тыс. голов.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9. Объем произведенной шерсти, получе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ной от тонкорунных и полутонкорунных пород овец, в сельскохозяйственных орг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низациях, крестьянских (фермерских) 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зяйствах, включая индивидуальных пре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принимателей, для реализации на отеч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ственные перерабатывающие предприятия 0,045 тыс. т.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10. Племенное маточное поголовье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животных (в пересчете на условные головы) 29,998 тыс. условных голов.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11. Площадь закладки многолетних  плод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вых и ягодных насаждений 160 гектар.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12. Поголовье крупного рогатого скота специализированных мясных пород и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месного скота, полученного от скрещив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ния со специализированными мясными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родами, в сельскохозяйственных организ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циях, крестьянских (фермерских) 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ствах, включая индивидуальных предпр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нимателей 70,5 тыс. голов.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13. Производство масла сливочного 0,76 тыс. т.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14. Производство молока в хозяйствах всех категорий 220,9 тыс. т.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15. Производство сахара белого свеклови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ного в твердом состоянии 17,05 тыс. т.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16. Производство скота и птицы на убой в хозяйствах всех категорий (в живом весе) 56,6 тыс. т.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17. Производство сыров и сырных проду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тов 0,43 тыс. т.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18. Производство хлебобулочных изделий, диетических и обогащенных микронутр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ентами 0,058 тыс. т.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19. Реализация племенного молодняка крупного рогатого скота молочных и мя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пород на 100 голов маток 15 голов.</w:t>
            </w:r>
          </w:p>
        </w:tc>
      </w:tr>
      <w:tr w:rsidR="006F155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20. Численность товарного поголовья коров специализированных мясных пород в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(фермерских) хозяйствах, включая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дивидуальных предпринимателей 33,65 тыс. голов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.».</w:t>
            </w:r>
            <w:proofErr w:type="gramEnd"/>
          </w:p>
        </w:tc>
      </w:tr>
    </w:tbl>
    <w:p w:rsidR="00F11377" w:rsidRPr="00F11377" w:rsidRDefault="00F11377" w:rsidP="00822A73">
      <w:pPr>
        <w:autoSpaceDE w:val="0"/>
        <w:autoSpaceDN w:val="0"/>
        <w:adjustRightInd w:val="0"/>
        <w:spacing w:after="0"/>
        <w:ind w:firstLine="720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D83F88" w:rsidRDefault="00D83F88" w:rsidP="006F1558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F37C12" w:rsidRDefault="00F37C12" w:rsidP="006F1558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FB39A3" w:rsidRDefault="00FB39A3" w:rsidP="006F1558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6F1558" w:rsidRDefault="006A52AC" w:rsidP="006F15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8</w:t>
      </w:r>
      <w:r w:rsidR="00AA2C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822A73" w:rsidRPr="00822A73">
        <w:rPr>
          <w:rFonts w:ascii="Times New Roman" w:hAnsi="Times New Roman" w:cs="Times New Roman"/>
          <w:sz w:val="28"/>
          <w:szCs w:val="28"/>
        </w:rPr>
        <w:t xml:space="preserve"> </w:t>
      </w:r>
      <w:r w:rsidR="00822A73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822A73" w:rsidRPr="00C0438C">
        <w:rPr>
          <w:rFonts w:ascii="Times New Roman" w:hAnsi="Times New Roman" w:cs="Times New Roman"/>
          <w:sz w:val="28"/>
          <w:szCs w:val="28"/>
        </w:rPr>
        <w:t xml:space="preserve"> </w:t>
      </w:r>
      <w:r w:rsidR="006F1558" w:rsidRPr="00E2252D">
        <w:rPr>
          <w:rFonts w:ascii="Times New Roman" w:hAnsi="Times New Roman" w:cs="Times New Roman"/>
          <w:sz w:val="28"/>
          <w:szCs w:val="28"/>
        </w:rPr>
        <w:t>«</w:t>
      </w:r>
      <w:r w:rsidR="006F1558" w:rsidRPr="00095A55">
        <w:rPr>
          <w:rFonts w:ascii="Times New Roman" w:hAnsi="Times New Roman"/>
          <w:bCs/>
          <w:color w:val="000000"/>
          <w:sz w:val="28"/>
          <w:szCs w:val="28"/>
        </w:rPr>
        <w:t xml:space="preserve">Целевые показатели (индикаторы) подпрограммы </w:t>
      </w:r>
      <w:r w:rsidR="006F1558">
        <w:rPr>
          <w:rFonts w:ascii="Times New Roman" w:hAnsi="Times New Roman"/>
          <w:bCs/>
          <w:color w:val="000000"/>
          <w:sz w:val="28"/>
          <w:szCs w:val="28"/>
        </w:rPr>
        <w:t>7</w:t>
      </w:r>
      <w:r w:rsidR="006F1558" w:rsidRPr="00E2252D">
        <w:rPr>
          <w:rFonts w:ascii="Times New Roman" w:hAnsi="Times New Roman" w:cs="Times New Roman"/>
          <w:sz w:val="28"/>
          <w:szCs w:val="28"/>
        </w:rPr>
        <w:t>»</w:t>
      </w:r>
      <w:r w:rsidR="006F1558">
        <w:rPr>
          <w:rFonts w:ascii="Times New Roman" w:hAnsi="Times New Roman" w:cs="Times New Roman"/>
          <w:sz w:val="28"/>
          <w:szCs w:val="28"/>
        </w:rPr>
        <w:t>,</w:t>
      </w:r>
      <w:r w:rsidR="006F1558" w:rsidRPr="00095A5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F1558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6F1558" w:rsidRPr="00095A55">
        <w:rPr>
          <w:rFonts w:ascii="Times New Roman" w:hAnsi="Times New Roman"/>
          <w:bCs/>
          <w:color w:val="000000"/>
          <w:sz w:val="28"/>
          <w:szCs w:val="28"/>
        </w:rPr>
        <w:t>Об</w:t>
      </w:r>
      <w:r w:rsidR="006F1558" w:rsidRPr="00095A55">
        <w:rPr>
          <w:rFonts w:ascii="Times New Roman" w:hAnsi="Times New Roman"/>
          <w:bCs/>
          <w:color w:val="000000"/>
          <w:sz w:val="28"/>
          <w:szCs w:val="28"/>
        </w:rPr>
        <w:t>ъ</w:t>
      </w:r>
      <w:r w:rsidR="006F1558" w:rsidRPr="00095A55">
        <w:rPr>
          <w:rFonts w:ascii="Times New Roman" w:hAnsi="Times New Roman"/>
          <w:bCs/>
          <w:color w:val="000000"/>
          <w:sz w:val="28"/>
          <w:szCs w:val="28"/>
        </w:rPr>
        <w:t xml:space="preserve">ем финансового обеспечения подпрограммы </w:t>
      </w:r>
      <w:r w:rsidR="006F1558">
        <w:rPr>
          <w:rFonts w:ascii="Times New Roman" w:hAnsi="Times New Roman"/>
          <w:bCs/>
          <w:color w:val="000000"/>
          <w:sz w:val="28"/>
          <w:szCs w:val="28"/>
        </w:rPr>
        <w:t xml:space="preserve">7» и </w:t>
      </w:r>
      <w:r w:rsidR="006F1558" w:rsidRPr="00E2252D">
        <w:rPr>
          <w:rFonts w:ascii="Times New Roman" w:hAnsi="Times New Roman" w:cs="Times New Roman"/>
          <w:sz w:val="28"/>
          <w:szCs w:val="28"/>
        </w:rPr>
        <w:t xml:space="preserve"> </w:t>
      </w:r>
      <w:r w:rsidR="006F1558">
        <w:rPr>
          <w:rFonts w:ascii="Times New Roman" w:hAnsi="Times New Roman" w:cs="Times New Roman"/>
          <w:sz w:val="28"/>
          <w:szCs w:val="28"/>
        </w:rPr>
        <w:t>«</w:t>
      </w:r>
      <w:r w:rsidR="006F1558" w:rsidRPr="00095A55">
        <w:rPr>
          <w:rFonts w:ascii="Times New Roman" w:hAnsi="Times New Roman"/>
          <w:bCs/>
          <w:color w:val="000000"/>
          <w:sz w:val="28"/>
          <w:szCs w:val="28"/>
        </w:rPr>
        <w:t xml:space="preserve">Ожидаемые  результаты реализации подпрограммы </w:t>
      </w:r>
      <w:r w:rsidR="006F1558">
        <w:rPr>
          <w:rFonts w:ascii="Times New Roman" w:hAnsi="Times New Roman"/>
          <w:bCs/>
          <w:color w:val="000000"/>
          <w:sz w:val="28"/>
          <w:szCs w:val="28"/>
        </w:rPr>
        <w:t xml:space="preserve">7» </w:t>
      </w:r>
      <w:r w:rsidR="006F1558" w:rsidRPr="00E2252D">
        <w:rPr>
          <w:rFonts w:ascii="Times New Roman" w:hAnsi="Times New Roman" w:cs="Times New Roman"/>
          <w:sz w:val="28"/>
          <w:szCs w:val="28"/>
        </w:rPr>
        <w:t xml:space="preserve">Паспорта подпрограммы </w:t>
      </w:r>
      <w:r w:rsidR="006F1558">
        <w:rPr>
          <w:rFonts w:ascii="Times New Roman" w:hAnsi="Times New Roman" w:cs="Times New Roman"/>
          <w:sz w:val="28"/>
          <w:szCs w:val="28"/>
        </w:rPr>
        <w:t>7</w:t>
      </w:r>
      <w:r w:rsidR="006F1558" w:rsidRPr="00E2252D">
        <w:rPr>
          <w:rFonts w:ascii="Times New Roman" w:hAnsi="Times New Roman" w:cs="Times New Roman"/>
          <w:sz w:val="28"/>
          <w:szCs w:val="28"/>
        </w:rPr>
        <w:t xml:space="preserve"> изложить в след</w:t>
      </w:r>
      <w:r w:rsidR="006F1558" w:rsidRPr="00E2252D">
        <w:rPr>
          <w:rFonts w:ascii="Times New Roman" w:hAnsi="Times New Roman" w:cs="Times New Roman"/>
          <w:sz w:val="28"/>
          <w:szCs w:val="28"/>
        </w:rPr>
        <w:t>у</w:t>
      </w:r>
      <w:r w:rsidR="006F1558" w:rsidRPr="00E2252D">
        <w:rPr>
          <w:rFonts w:ascii="Times New Roman" w:hAnsi="Times New Roman" w:cs="Times New Roman"/>
          <w:sz w:val="28"/>
          <w:szCs w:val="28"/>
        </w:rPr>
        <w:t>ющей редакции:</w:t>
      </w:r>
    </w:p>
    <w:p w:rsidR="00FB39A3" w:rsidRDefault="00FB39A3" w:rsidP="006F15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68A1" w:rsidRPr="00C00629" w:rsidRDefault="00FD68A1" w:rsidP="006F15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6"/>
          <w:szCs w:val="6"/>
        </w:rPr>
      </w:pPr>
    </w:p>
    <w:p w:rsidR="00E90D70" w:rsidRPr="00F74C1B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6F1558" w:rsidTr="006F1558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«Целевые показатели (инд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каторы) подпрограммы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Объем введенных мощностей животн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водческих комплексов молочного напра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ления (молочных ферм) (скотомест):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- 400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- 400</w:t>
            </w:r>
          </w:p>
          <w:p w:rsidR="00F37C12" w:rsidRPr="00FD68A1" w:rsidRDefault="00F37C12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6F1558" w:rsidTr="006F1558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Объем введенных мощностей овцеводч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комплексов (ферм) мясного направл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ния (тыс. скотомест):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- 50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- 50</w:t>
            </w:r>
          </w:p>
        </w:tc>
      </w:tr>
      <w:tr w:rsidR="006F1558" w:rsidTr="00FD68A1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Объем введенных мощностей по хран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нию плодов и ягод, картофеля и овощей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FB39A3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</w:t>
            </w:r>
          </w:p>
          <w:p w:rsidR="00FB39A3" w:rsidRDefault="00FB39A3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1558" w:rsidTr="00FD68A1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 Объем </w:t>
            </w:r>
            <w:r w:rsidR="00B442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введенных </w:t>
            </w:r>
            <w:r w:rsidR="00B442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мощностей </w:t>
            </w:r>
            <w:r w:rsidR="00B442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ционно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-генетических центров в птицево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 (тыс. голов):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F37C12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</w:t>
            </w:r>
          </w:p>
          <w:p w:rsidR="00FB39A3" w:rsidRDefault="00FB39A3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37C12" w:rsidRPr="00FD68A1" w:rsidRDefault="00F37C12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6F1558" w:rsidTr="00FD68A1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 Объем введенных </w:t>
            </w:r>
            <w:r w:rsidR="00B442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мощностей </w:t>
            </w:r>
            <w:r w:rsidR="00B442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ционно</w:t>
            </w:r>
            <w:proofErr w:type="spellEnd"/>
            <w:r w:rsidR="00B442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B442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центров в виноградарстве (тыс. штук саженцев):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FB39A3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200</w:t>
            </w:r>
          </w:p>
          <w:p w:rsidR="00FB39A3" w:rsidRDefault="00FB39A3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1558" w:rsidTr="006F1558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 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селекц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онно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-семеноводческих центров в растени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водстве (тыс. тонн семян):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FB39A3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</w:t>
            </w:r>
          </w:p>
          <w:p w:rsidR="00FB39A3" w:rsidRDefault="00FB39A3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1558" w:rsidTr="00D83F88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B4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 ссудной задолженности по субс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дируемым инвестиционных кредитам (за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мам), выданным на развитие агропромы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ленного комплекса (млн. рублей):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- 909,3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- 885,2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- 154,35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- 114,35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- 70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- 50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FB39A3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40</w:t>
            </w:r>
            <w:proofErr w:type="gramEnd"/>
          </w:p>
          <w:p w:rsidR="00FB39A3" w:rsidRDefault="00FB39A3" w:rsidP="00B4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1558" w:rsidTr="00D83F88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Объем финансового обесп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чения подпрограммы 7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граммы 7 - 300471,2 тыс. рублей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том числе: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- 15149,8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- 8590,3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- 60700,0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- 11425,2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- 6113,0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- 3742,1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- 194750,8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за счет средств республиканского бюджета Карачаево-Черкесской Республики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18288,2 тыс. рублей, в том числе по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годам: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- 757,5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- 390,3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- 700,0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- 5679,0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- 366,8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- 224,6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- 10170,0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- 282183,0 тыс. рублей, в том числе по годам: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- 14392,3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- 8200,0 тыс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- 60000,0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- 5746,2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- 5746,2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- 3517,5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- 184580,8 тыс. рублей</w:t>
            </w:r>
            <w:proofErr w:type="gramEnd"/>
          </w:p>
        </w:tc>
      </w:tr>
      <w:tr w:rsidR="006F1558" w:rsidTr="00D83F88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Ожидаемые  результаты р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6F155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ализации подпрограммы 7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F37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Объем введенных мощностей животн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водческих комплексов молочного напра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ления (молочных ферм) 400 скотомест.</w:t>
            </w:r>
          </w:p>
        </w:tc>
      </w:tr>
      <w:tr w:rsidR="006F1558" w:rsidTr="006F1558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F37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Объем введенных мощностей овцеводч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комплексов (ферм) мясного направл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ния 50 тыс. скотомест.</w:t>
            </w:r>
          </w:p>
        </w:tc>
      </w:tr>
      <w:tr w:rsidR="006F1558" w:rsidTr="006F1558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F37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Объем введенных мощностей по хран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нию плодов и ягод, картофеля и овощей 5 тыс. т.</w:t>
            </w:r>
          </w:p>
        </w:tc>
      </w:tr>
      <w:tr w:rsidR="006F1558" w:rsidTr="006F1558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F37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 Объем </w:t>
            </w:r>
            <w:r w:rsidR="00C52AF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введенных </w:t>
            </w:r>
            <w:r w:rsidR="00C52AF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мощностей </w:t>
            </w:r>
            <w:r w:rsidR="00C52AF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ционно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-генетических центров в птицево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 5 тыс. голов.</w:t>
            </w:r>
          </w:p>
        </w:tc>
      </w:tr>
      <w:tr w:rsidR="006F1558" w:rsidTr="006F1558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F37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 Объем </w:t>
            </w:r>
            <w:r w:rsidR="00D83F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введенных</w:t>
            </w:r>
            <w:r w:rsidR="00D83F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мощностей </w:t>
            </w:r>
            <w:r w:rsidR="00D83F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центров в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ноградарстве 200 тыс. штук саженцев.</w:t>
            </w:r>
          </w:p>
        </w:tc>
      </w:tr>
      <w:tr w:rsidR="006F1558" w:rsidTr="006F1558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F37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 Объем  введенных  мощностей  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ционно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-семеноводческих центров в раст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ниеводстве 10 тыс. тонн семян.</w:t>
            </w:r>
          </w:p>
        </w:tc>
      </w:tr>
      <w:tr w:rsidR="006F1558" w:rsidTr="006F1558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Pr="006F1558" w:rsidRDefault="006F1558" w:rsidP="006F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F1558" w:rsidRDefault="006F1558" w:rsidP="00F37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 ссудной задолженности по субс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дируемым инвестиционных кредитам (за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мам), выданным на развитие агропромы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ленного комплекса 40 млн. рублей.».</w:t>
            </w:r>
            <w:proofErr w:type="gramEnd"/>
          </w:p>
        </w:tc>
      </w:tr>
    </w:tbl>
    <w:p w:rsidR="00E90D70" w:rsidRPr="00A701A2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FD68A1" w:rsidRDefault="00FD68A1" w:rsidP="00822A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A73" w:rsidRDefault="006A52AC" w:rsidP="00822A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2A73" w:rsidRPr="00C42B6A">
        <w:rPr>
          <w:rFonts w:ascii="Times New Roman" w:hAnsi="Times New Roman" w:cs="Times New Roman"/>
          <w:sz w:val="28"/>
          <w:szCs w:val="28"/>
        </w:rPr>
        <w:t xml:space="preserve">. </w:t>
      </w:r>
      <w:r w:rsidR="00C42B6A" w:rsidRPr="00C42B6A">
        <w:rPr>
          <w:rFonts w:ascii="Times New Roman" w:hAnsi="Times New Roman" w:cs="Times New Roman"/>
          <w:sz w:val="28"/>
          <w:szCs w:val="28"/>
        </w:rPr>
        <w:t>Раздел</w:t>
      </w:r>
      <w:r w:rsidR="00A92B63">
        <w:rPr>
          <w:rFonts w:ascii="Times New Roman" w:hAnsi="Times New Roman" w:cs="Times New Roman"/>
          <w:sz w:val="28"/>
          <w:szCs w:val="28"/>
        </w:rPr>
        <w:t>ы</w:t>
      </w:r>
      <w:r w:rsidR="00C42B6A" w:rsidRPr="00C42B6A">
        <w:rPr>
          <w:rFonts w:ascii="Times New Roman" w:hAnsi="Times New Roman" w:cs="Times New Roman"/>
          <w:sz w:val="28"/>
          <w:szCs w:val="28"/>
        </w:rPr>
        <w:t xml:space="preserve"> </w:t>
      </w:r>
      <w:r w:rsidR="00234CEC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234CEC" w:rsidRPr="00234CEC">
        <w:rPr>
          <w:rFonts w:ascii="Times New Roman" w:hAnsi="Times New Roman"/>
          <w:color w:val="000000"/>
          <w:sz w:val="28"/>
          <w:szCs w:val="28"/>
        </w:rPr>
        <w:t xml:space="preserve">Целевые показатели (индикаторы) подпрограммы </w:t>
      </w:r>
      <w:r w:rsidR="00D83F88">
        <w:rPr>
          <w:rFonts w:ascii="Times New Roman" w:hAnsi="Times New Roman"/>
          <w:color w:val="000000"/>
          <w:sz w:val="28"/>
          <w:szCs w:val="28"/>
        </w:rPr>
        <w:t>9</w:t>
      </w:r>
      <w:r w:rsidR="00C42B6A" w:rsidRPr="00C42B6A">
        <w:rPr>
          <w:rFonts w:ascii="Times New Roman" w:hAnsi="Times New Roman"/>
          <w:bCs/>
          <w:sz w:val="28"/>
          <w:szCs w:val="28"/>
        </w:rPr>
        <w:t xml:space="preserve"> 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>Па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>с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 xml:space="preserve">порта подпрограммы </w:t>
      </w:r>
      <w:r w:rsidR="00D83F88">
        <w:rPr>
          <w:rFonts w:ascii="Times New Roman" w:hAnsi="Times New Roman" w:cs="Times New Roman"/>
          <w:bCs/>
          <w:sz w:val="28"/>
          <w:szCs w:val="28"/>
        </w:rPr>
        <w:t>9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</w:t>
      </w:r>
      <w:r w:rsidR="00822A73" w:rsidRPr="00C42B6A">
        <w:rPr>
          <w:rFonts w:ascii="Times New Roman" w:hAnsi="Times New Roman" w:cs="Times New Roman"/>
          <w:bCs/>
          <w:sz w:val="28"/>
          <w:szCs w:val="28"/>
        </w:rPr>
        <w:t>:</w:t>
      </w:r>
    </w:p>
    <w:p w:rsidR="00FD68A1" w:rsidRDefault="00FD68A1" w:rsidP="00822A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D83F88" w:rsidTr="00D83F88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Целевые показатели (инд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каторы) подпрограммы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Ввод в эксплуатацию мелиорируемых земель за счет гидромелиоративных мер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приятий (тыс. га):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- 0,446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- 0,5</w:t>
            </w:r>
          </w:p>
        </w:tc>
      </w:tr>
      <w:tr w:rsidR="00D83F88" w:rsidTr="00D83F88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D83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Объем экспорта продукции АПК (млн. долларов США):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2019 год - 7,5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- 3,6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- 1,9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- 7»</w:t>
            </w:r>
          </w:p>
        </w:tc>
      </w:tr>
    </w:tbl>
    <w:p w:rsidR="00D83F88" w:rsidRPr="00C00629" w:rsidRDefault="00D83F88" w:rsidP="00822A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6"/>
          <w:szCs w:val="6"/>
        </w:rPr>
      </w:pPr>
    </w:p>
    <w:p w:rsidR="009F08C9" w:rsidRPr="00A701A2" w:rsidRDefault="009F08C9" w:rsidP="003374A9">
      <w:pPr>
        <w:autoSpaceDE w:val="0"/>
        <w:autoSpaceDN w:val="0"/>
        <w:adjustRightInd w:val="0"/>
        <w:spacing w:after="0"/>
        <w:ind w:firstLine="720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8E6057" w:rsidRDefault="0007606D" w:rsidP="0039777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6A52A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0</w:t>
      </w:r>
      <w:r w:rsidR="002A78B5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. </w:t>
      </w:r>
      <w:r w:rsidR="008E6057" w:rsidRPr="00F96141">
        <w:rPr>
          <w:rFonts w:ascii="Times New Roman" w:hAnsi="Times New Roman" w:cs="Times New Roman"/>
          <w:bCs/>
          <w:sz w:val="28"/>
          <w:szCs w:val="28"/>
        </w:rPr>
        <w:t>Пас</w:t>
      </w:r>
      <w:r w:rsidR="008E6057">
        <w:rPr>
          <w:rFonts w:ascii="Times New Roman" w:hAnsi="Times New Roman" w:cs="Times New Roman"/>
          <w:bCs/>
          <w:sz w:val="28"/>
          <w:szCs w:val="28"/>
        </w:rPr>
        <w:t>порт</w:t>
      </w:r>
      <w:r w:rsidR="008E6057" w:rsidRPr="00F96141">
        <w:rPr>
          <w:rFonts w:ascii="Times New Roman" w:hAnsi="Times New Roman" w:cs="Times New Roman"/>
          <w:bCs/>
          <w:sz w:val="28"/>
          <w:szCs w:val="28"/>
        </w:rPr>
        <w:t xml:space="preserve"> подпрограммы </w:t>
      </w:r>
      <w:r w:rsidR="008E6057">
        <w:rPr>
          <w:rFonts w:ascii="Times New Roman" w:hAnsi="Times New Roman" w:cs="Times New Roman"/>
          <w:bCs/>
          <w:sz w:val="28"/>
          <w:szCs w:val="28"/>
        </w:rPr>
        <w:t xml:space="preserve">12 государственной программы </w:t>
      </w:r>
      <w:r w:rsidR="008E6057" w:rsidRPr="00F9614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FD68A1" w:rsidRPr="00C00629" w:rsidRDefault="00FD68A1" w:rsidP="0039777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6"/>
          <w:szCs w:val="6"/>
        </w:rPr>
      </w:pPr>
    </w:p>
    <w:p w:rsidR="008E6057" w:rsidRDefault="008E6057" w:rsidP="00397775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1890">
        <w:rPr>
          <w:rFonts w:ascii="Times New Roman" w:hAnsi="Times New Roman" w:cs="Times New Roman"/>
          <w:b/>
          <w:bCs/>
          <w:sz w:val="28"/>
          <w:szCs w:val="28"/>
        </w:rPr>
        <w:t>«Паспорт</w:t>
      </w:r>
    </w:p>
    <w:p w:rsidR="008E6057" w:rsidRPr="00F51890" w:rsidRDefault="008E6057" w:rsidP="008E6057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подпрограммы 12</w:t>
      </w:r>
      <w:r w:rsidRPr="00F518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1890">
        <w:rPr>
          <w:rFonts w:ascii="Times New Roman" w:hAnsi="Times New Roman" w:cs="Times New Roman"/>
          <w:b/>
          <w:bCs/>
          <w:sz w:val="28"/>
          <w:szCs w:val="28"/>
        </w:rPr>
        <w:t>государственной программы</w:t>
      </w: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D83F88" w:rsidTr="00C00629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подпрогра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отраслей агропромышленного комплекса»</w:t>
            </w:r>
            <w:r w:rsidR="008E6057"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8E605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(далее - </w:t>
            </w:r>
            <w:r w:rsidR="008E6057"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подпрограмм</w:t>
            </w:r>
            <w:r w:rsidR="008E605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</w:t>
            </w:r>
            <w:r w:rsidR="008E6057"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12</w:t>
            </w:r>
            <w:r w:rsidR="008E605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83F88" w:rsidTr="00C00629">
        <w:trPr>
          <w:trHeight w:val="688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Ответственный исполнитель подпрограммы 12 (</w:t>
            </w:r>
            <w:proofErr w:type="spellStart"/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соиспо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</w:t>
            </w:r>
            <w:proofErr w:type="spellEnd"/>
            <w:r w:rsidR="00CD3A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proofErr w:type="gramEnd"/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Министерство сельского хозяйства Кар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чаево-Черкесской Республики</w:t>
            </w:r>
          </w:p>
        </w:tc>
      </w:tr>
      <w:tr w:rsidR="00C00629" w:rsidTr="00C00629">
        <w:trPr>
          <w:trHeight w:val="6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Pr="00D83F88" w:rsidRDefault="00C00629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нитель</w:t>
            </w:r>
            <w:proofErr w:type="spellEnd"/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государственной программы)</w:t>
            </w:r>
            <w:proofErr w:type="gramEnd"/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Default="00C00629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83F88" w:rsidTr="00397775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Участники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D83F88" w:rsidTr="00397775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Цель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Развитие агропромышленного комплекса 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Задачи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FD68A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Государственная поддержка производ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телям зерновых культур на возмещение 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сти затрат, связанные с производством и реализацией зерновых культур.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2. Компенсация  предприятиям хлебоп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карной промышленности  части затрат на реализацию  1 тонны произведенных и ре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лизованных хлеба и хлебобулочных изд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="00FD68A1">
              <w:rPr>
                <w:rFonts w:ascii="Times New Roman" w:hAnsi="Times New Roman"/>
                <w:color w:val="000000"/>
                <w:sz w:val="28"/>
                <w:szCs w:val="28"/>
              </w:rPr>
              <w:t>лий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3. Обеспечение кормами крупного рогатого скота молочного направления 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4. Поддержка сельскохозяйственного 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изводства.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5. Снижение возможности потери доходов при производстве </w:t>
            </w:r>
            <w:r w:rsidR="008278F1">
              <w:rPr>
                <w:rFonts w:ascii="Times New Roman" w:hAnsi="Times New Roman"/>
                <w:color w:val="000000"/>
                <w:sz w:val="28"/>
                <w:szCs w:val="28"/>
              </w:rPr>
              <w:t>продукции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растениево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 посредством защиты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ственных культур.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6. Стимулирование развития приоритетных направлений агропромышленного компле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 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7. Увеличение площадей виноградных насаждений у субъектов виноградарства и виноделия.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8. Частичная компенсация затрат произв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дителям сахара-белого на изготовление и реализацию продукции.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Целевые показатели (инд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каторы) подпрограммы12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Валовой сбор зерновых и зернобобовых культур в сельскохозяйственных организ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циях, крестьянских (фермерских) 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ствах, включая индивидуальных предпр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нимателей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- 447,6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- 422,1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- 424,2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- 426,3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- 428,5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- 430,6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Валовой сбор картофеля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- 22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- 21,2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- 22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Валовой сбор масличных культур  (за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ключением рапса и сои)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- 14,2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- 14,4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- 14,6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- 14,8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FD68A1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</w:t>
            </w:r>
            <w:proofErr w:type="gramEnd"/>
          </w:p>
          <w:p w:rsidR="00FD68A1" w:rsidRPr="00CD3ABC" w:rsidRDefault="00FD68A1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Валовой сбор овощей в зимних теплицах в сельскохозяйственных организациях, кр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стьянских (фермерских) хозяйствах, вкл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чая индивидуальных предпринимателей 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- 45,1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2022 год - 45,3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 Валовой сбор овощей открытого грунта в сельскохозяйственных организациях, кр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стьянских (фермерских) хозяйствах, вкл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чая индивидуальных предпринимателей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- 4,7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- 4,446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- 6,2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Валовой сбор плодов и ягод в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- 11,5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- 16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7. Валовый сбор винограда у субъектов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ноградарства и виноделия, за исключением личных подсобных хозяйств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- 0,005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- 0,008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- 0,016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8. Доля застрахованного поголовья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животных в общем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головье сельскохозяйственных животных (%):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- 3,6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- 4,3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- 5,2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- 6,2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- 7,5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9. Доля застрахованной посевной (посадо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ной) площади в общей посевной (посадо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ной) площади (в условных единицах пл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щади) (%):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- 0,2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- 0,8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- 0,85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2025 год - 1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10. Доля площади, засеваемой элитными семенами, в общей площади посевов, зан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той семенами сортов растений (%):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- 8,25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- 8,32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- 8,39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- 8,46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- 8,52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- 8,59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11. Количество крестьянских (фермерских) хозяйств, осуществляющих проекты созд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поддержки (единиц):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- 10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12. 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грантополучат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поддержки на развитие материально-технической базы сельскохозяйственных потребительских кооперативов (единиц):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- 2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13. 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грантополучат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поддержки на развитие материально-технической базы сельскохозяйственных потребительских кооперативов, обесп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чивших прирост объема реализации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скохозяйственной продукции в отчетном году по отношению к предыдущему году не менее чем на 8 процентов (единиц):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14. 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грантополучат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(единиц):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- 3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15. 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грантополучат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», обеспечивающих прирост объема производства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зяйственной продукции в отчетном году по отношению к предыдущему году не менее чем на 8 процентов (единиц):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- 4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16. Объем произведенной шерсти, пол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ченной от тонкорунных и полутонкору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ющим организациям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- 0,05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- 0,055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- 0,06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- 0,062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- 0,064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- 0,065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17. Объем произведенных семян кукурузы (т):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- 10000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- 10000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- 10000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- 10000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- 10000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18. Объем реализованных семян кукурузы (т):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- 10000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- 10000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- 10000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- 10000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- 10000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19. Площадь виноградных насаждений в плодоносящем возрасте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 (тыс. га):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- 0,001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- 0,004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- 0,004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- 0,004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Площадь закладки виноградников в сельскохозяйственных организациях, кр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стьянских (фермерских) хозяйствах, вкл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чая индивидуальных предпринимателей (тыс. га):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- 0,001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- 0,003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- 0,004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- 0,004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- 0,004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- 0,004</w:t>
            </w:r>
            <w:proofErr w:type="gramEnd"/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21.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Площадь закладки многолетних наса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дений в сельскохозяйственных организац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ях, крестьянских (фермерских) хозяйствах, включая индивидуальных предпринимат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  (тыс. га):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- 0,05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- 0,07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- 0,07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- 0,07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- 0,07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- 0,07</w:t>
            </w:r>
            <w:proofErr w:type="gramEnd"/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22. Площадь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 за многоле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ними насаждениями (до вступления в 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варное плодоношение, но не более 3 лет с момента закладки для садов интенсивного типа) в сельскохозяйственных организац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ях, крестьянских (фермерских) хозяйствах и у индивидуальных предпринимателей (тыс. га):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- 0,24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- 0,17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- 0,25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- 0,14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- 0,1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27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23.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 (тыс. голов):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- 0,1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- 0,1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- 0,1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2024 год - 0,1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- 0,2</w:t>
            </w:r>
            <w:proofErr w:type="gramEnd"/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24. Прирост маточного товарного погол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вья крупного рогатого скота специализир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ванных мясных пород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 и у индивидуал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предпринимателей за отчетный год по отношению к предыдущему году (тыс. 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лов):</w:t>
            </w:r>
          </w:p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 год - 1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- 1,3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25. Прирост объема молока сырого крупн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 рогатого скота, козьего и овечьего, пер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ющих отчетному году  (тыс. т):</w:t>
            </w:r>
          </w:p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 год - 1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- 1,3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- 1,4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- 1,5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26.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товой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за после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ние 5 лет (включая отчетный год), по 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ношению к предыдущему году (%):</w:t>
            </w:r>
            <w:proofErr w:type="gramEnd"/>
          </w:p>
          <w:p w:rsidR="008278F1" w:rsidRDefault="008278F1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6"/>
                <w:szCs w:val="6"/>
              </w:rPr>
            </w:pPr>
          </w:p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 год - 10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27. 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поддержку, за последние пять лет (включая отчетный год), по отношению к предыд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щему году (%):</w:t>
            </w:r>
          </w:p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2020 год - 10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28. Прирост производства молока в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(фермерских) хозяйствах, включая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дивидуальных предпринимателей за отче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ный год по отношению к среднему за 5 лет, предшествующих текущему финансовому году, объему производства молока  (тыс. т):</w:t>
            </w:r>
          </w:p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 w:rsidRPr="008278F1">
              <w:rPr>
                <w:rFonts w:ascii="Times New Roman" w:hAnsi="Times New Roman"/>
                <w:color w:val="000000"/>
                <w:sz w:val="6"/>
                <w:szCs w:val="6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- 0,01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- 5,7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- 5,1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- 3,9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- 1,3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 Производство масла сливочного (тыс. т):</w:t>
            </w:r>
          </w:p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0"/>
                <w:szCs w:val="10"/>
              </w:rPr>
            </w:pPr>
          </w:p>
          <w:p w:rsidR="00D83F88" w:rsidRPr="008E6057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- 0,33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- 0,31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- 0,9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- 0,9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30. Производство молока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(тыс. т):</w:t>
            </w:r>
          </w:p>
          <w:p w:rsidR="00D83F88" w:rsidRPr="008E6057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- 70,4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- 70,405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- 70,41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- 70,42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- 70,43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- 70,44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- 70,45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31. Производство молока в хозяйствах всех категорий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- 225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- 227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- 229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- 232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- 240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- 250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32. Производство сахара белого свеклови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ного в твердом состоянии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- 16,15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- 11,65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- 10,8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- 11,2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- 11,5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- 12,7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33. Производство скота и птицы на убой (в живом весе) в хозяйствах всех категорий 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- 57,9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- 58,7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- 59,1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- 59,7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- 60,3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- 60,8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34. Производство скота и птицы на убой в живом весе в сельскохозяйственных орг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низациях, крестьянских (фермерских) 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зяйствах, включая индивидуальных пре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принимателей (тыс. т):</w:t>
            </w:r>
          </w:p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- 32,1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- 32,4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- 32,7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- 33,1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- 33,4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- 33,7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35. Производство сыров и сырных проду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тов (тыс. т):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- 0,44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- 0,46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- 0,9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36.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(фермерских) хозяйствах, включая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дивидуальных предпринимателей, в суб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екте Российской Федерации (тыс. га):</w:t>
            </w:r>
            <w:proofErr w:type="gramEnd"/>
          </w:p>
          <w:p w:rsidR="008278F1" w:rsidRDefault="008278F1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6"/>
                <w:szCs w:val="6"/>
              </w:rPr>
            </w:pPr>
          </w:p>
          <w:p w:rsidR="00D83F88" w:rsidRPr="008278F1" w:rsidRDefault="008278F1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6"/>
                <w:szCs w:val="6"/>
              </w:rPr>
              <w:t>3</w:t>
            </w:r>
            <w:r w:rsidR="00D83F88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D83F8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2020 год - 110,96</w:t>
            </w:r>
            <w:r w:rsidR="00D83F88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- 103,574</w:t>
            </w:r>
            <w:r w:rsidR="00D83F88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- 107,6</w:t>
            </w:r>
            <w:r w:rsidR="00D83F88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- 108</w:t>
            </w:r>
            <w:r w:rsidR="00D83F88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- 108,6</w:t>
            </w:r>
            <w:r w:rsidR="00D83F88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- 109,2</w:t>
            </w:r>
            <w:r w:rsidR="00D83F88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37. Реализация овец и коз на убой (в живом весе) в сельскохозяйственных организац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ях, крестьянских (фермерских) хозяйствах, включая индивидуальных предпринимат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лей, за отчетный год (тыс. т):</w:t>
            </w:r>
          </w:p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 год - 3,5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- 3,6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- 3,7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- 3,8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- 3,9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38. Удельный вес затрат на приобретение энергоресурсов в структуре затрат на 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новное производство продукции сельского хозяйства, процентов (%):</w:t>
            </w:r>
          </w:p>
          <w:p w:rsidR="008278F1" w:rsidRDefault="008278F1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6"/>
                <w:szCs w:val="6"/>
              </w:rPr>
            </w:pPr>
          </w:p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 год - 9,4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- 9,3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- 9,2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- 9,2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- 9,2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39. Численность маточного товарного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головья крупного рогатого скота специал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зированных мясных пород, за исключением племенных животных,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(тыс. голов):</w:t>
            </w:r>
          </w:p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- 35,1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- 47,6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- 47,7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- 47,8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- 47,9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- 48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40. Численность маточного товарного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головья овец и коз (в том числе ярки и козочки от года и старше), за исключением племенных животных в сельскохозяйстве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организациях, крестьянских (ферме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ских) хозяйствах, включая индивидуальных предпринимателей (тыс. голов):</w:t>
            </w:r>
          </w:p>
          <w:p w:rsidR="008278F1" w:rsidRDefault="008278F1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6"/>
                <w:szCs w:val="6"/>
              </w:rPr>
            </w:pPr>
          </w:p>
          <w:p w:rsidR="00D83F88" w:rsidRPr="008278F1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- 945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- 945,5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- 945,6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- 945,7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- 945,8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- 946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D83F88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41. Численность племенного маточного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головья сельскохозяйственных животных </w:t>
            </w:r>
            <w:r w:rsidR="008E6057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пересчете на условные головы) (тыс. 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лов):</w:t>
            </w:r>
          </w:p>
          <w:p w:rsidR="00D83F88" w:rsidRDefault="00D83F88" w:rsidP="00827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- 30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- 24,7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- 27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- 27,1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- 27,1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- 27,1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Сроки реализации подпр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граммы 12</w:t>
            </w:r>
          </w:p>
          <w:p w:rsidR="00FB39A3" w:rsidRPr="00D83F88" w:rsidRDefault="00FB39A3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01.01.2019 - 31.12.2025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Объем финансового обесп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чения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B39A3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граммы 12 - 4218243,6 тыс. рублей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том числе:</w:t>
            </w:r>
          </w:p>
          <w:p w:rsidR="00FB39A3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- 640659,4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- 898968,7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- 686153,0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- 639020,2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- 649491,7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- 703950,7 тыс. рублей</w:t>
            </w:r>
            <w:proofErr w:type="gramEnd"/>
          </w:p>
          <w:p w:rsidR="00FB39A3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- 252477,7 тыс. рублей, в том числе по годам:</w:t>
            </w:r>
          </w:p>
          <w:p w:rsidR="00FB39A3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- 32033,2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- 35026,3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- 44180,9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- 46759,0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- 51578,7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- 42899,7 тыс. рублей</w:t>
            </w:r>
            <w:proofErr w:type="gramEnd"/>
          </w:p>
          <w:p w:rsidR="00FB39A3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 счет средств федерального бюджета (по согласованию) - 3965765,9 тыс. рублей, в том числе по годам:</w:t>
            </w:r>
          </w:p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- 608626,2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- 863942,4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- 641972,1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- 592261,2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- 597913,0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- 661051,0 тыс. рублей</w:t>
            </w:r>
            <w:proofErr w:type="gramEnd"/>
          </w:p>
          <w:p w:rsidR="00FB39A3" w:rsidRDefault="00FB39A3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P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 xml:space="preserve">Ожидаемые  результаты </w:t>
            </w:r>
            <w:r w:rsidR="00FB39A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</w:t>
            </w:r>
            <w:r w:rsidRPr="00D83F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реализации подпрограммы 12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Валовой сбор зерновых и зернобобовых культур в сельскохозяйственных организ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циях, крестьянских (фермерских) 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ствах, включая индивидуальных предпр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нимателей 430,6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Валовой сбор масличных культур  (за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ключением рапса и сои)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15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Валовой сбор плодов и ягод в сельскох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16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Валовый сбор винограда у субъектов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ноградарства и виноделия, за исключением личных подсобных хозяйств 0,016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 Доля застрахованного поголовья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животных в общем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головье сельскохозяйственных животных 7,5 %.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Доля застрахованной посевной (посадо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ной) площади в общей посевной (посадо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ной) площади (в условных единицах пл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щади) 1 %.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7. Доля площади, засеваемой элитными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менами, в общей площади посевов, занятой семенами сортов растений 8,59 %.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 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держки на развитие материально-технической базы сельскохозяйственных потребительских кооперативов, обесп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чивших прирост объема реализации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скохозяйственной продукции в отчетном году по отношению к предыдущему году не м</w:t>
            </w:r>
            <w:r w:rsidR="00FB39A3">
              <w:rPr>
                <w:rFonts w:ascii="Times New Roman" w:hAnsi="Times New Roman"/>
                <w:color w:val="000000"/>
                <w:sz w:val="28"/>
                <w:szCs w:val="28"/>
              </w:rPr>
              <w:t>енее чем на 8 процентов 1 ед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 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держки на развитие семейных ферм и гра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 «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», обеспечивающих 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рост объема производства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ственной продукции в отчетном году по отношению к предыдущему году не м</w:t>
            </w:r>
            <w:r w:rsidR="00FB39A3">
              <w:rPr>
                <w:rFonts w:ascii="Times New Roman" w:hAnsi="Times New Roman"/>
                <w:color w:val="000000"/>
                <w:sz w:val="28"/>
                <w:szCs w:val="28"/>
              </w:rPr>
              <w:t>енее чем на 8 процентов 4 ед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10. Объем произведенной шерсти, пол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ченной от тонкорунных и полутонкору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ющим организациям 0,065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11. Объем произведенных семян кукурузы 10000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12. Объем реализованных семян кукурузы 10000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13. Площадь виноградных насаждений в плодоносящем возрасте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 0,004 тыс. га.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14. Площадь закладки виноградников в сельскохозяйственных организациях, кр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стьянских (фермерских) хозяйствах, вкл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чая индивидуальных предпринимателей 0,004 тыс. га.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15. Площадь закладки многолетних наса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дений в сельскохозяйственных организац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ях, крестьянских (фермерских) хозяйствах, включая индивидуальных предпринимат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  0,07 тыс. га.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16. Площадь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 за многоле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ними насаждениями (до вступления в 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варное плодоношение, но не более 3 лет с момента закладки для садов интенсивного типа) в сельскохозяйственных организац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ях, крестьянских (фермерских) хозяйствах и у индивидуальных предпринимателей 0,1 тыс. га.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17. 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 0,2 тыс. голов.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18. Прирост маточного товарного погол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вья крупного рогатого скота специализир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ванных мясных пород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 и у индивидуал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предпринимателей за отчетный год по отношению к предыдущему году 1,3 тыс. голов.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19. Прирост объема молока сырого крупн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 рогатого скота, козьего и овечьего, пер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ющих отчетному году  1,5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20. Прирост производства молока в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(фермерских) хозяйствах, включая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дивидуальных предпринимателей за отче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ный год по отношению к среднему за 5 лет, предшествующих текущему финансовому </w:t>
            </w:r>
            <w:r w:rsidRPr="00CD3ABC">
              <w:rPr>
                <w:rFonts w:ascii="Times New Roman" w:hAnsi="Times New Roman"/>
                <w:color w:val="000000"/>
                <w:sz w:val="27"/>
                <w:szCs w:val="27"/>
              </w:rPr>
              <w:t>году, объему производства молока  1,3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21. Производство масла сливочного 1,2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22. Производство молока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70,45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23. Производство молока в хозяйствах всех категорий 250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24. Производство сахара белого свеклови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ного в твердом состоянии 12,7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25. Производство скота и птицы на убой (в живом весе) в хозяйствах всех категорий  60,8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26. Производство скота и птицы на убой в живом весе в сельскохозяйственных орг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низациях, крестьянских (фермерских) 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зяйствах, включая индивидуальных пре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принимателей 33,7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27. Производство сыров и сырных проду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тов 1,2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28. Размер посевных площадей, занятых зерновыми, зернобобовыми, масличными (за исключением рапса и сои) и кормовыми сельскохозяйственными культурами в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(фермерских) хозяйствах, включая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дивидуальных предпринимателей, в суб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екте Российской Федерации 109,2 тыс. га.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 Реализация овец и коз на убой (в живом весе) в сельскохозяйственных организац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ях, крестьянских (фермерских) хозяйствах, включая индивидуальных предпринимат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лей, за отчетный год 3,9 тыс. т.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30. Удельный вес затрат на приобретение энергоресурсов в структуре затрат на 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новное производство продукции сельского хозяйства, процентов 9,2 %.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31. Численность маточного товарного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головья крупного рогатого скота специал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зированных мясных пород, за исключением племенных животных,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48 тыс. голов.</w:t>
            </w:r>
          </w:p>
        </w:tc>
      </w:tr>
      <w:tr w:rsidR="00D83F88" w:rsidTr="00FB39A3">
        <w:trPr>
          <w:trHeight w:val="363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32. Численность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маточного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товарного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</w:p>
        </w:tc>
      </w:tr>
      <w:tr w:rsidR="00C00629" w:rsidTr="00FB39A3">
        <w:trPr>
          <w:trHeight w:val="1903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Default="00C00629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Default="00C00629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головья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овец и коз (в том числе ярки и козочки от года и старше), за исключением племенных животных в сельскохозяйстве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организациях, крестьянских (ферме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ских) хозяйствах, включая индивидуальных предпринимателей 946 тыс. голов.</w:t>
            </w:r>
          </w:p>
        </w:tc>
      </w:tr>
      <w:tr w:rsidR="00D83F88" w:rsidTr="00FB39A3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83F88" w:rsidRDefault="00D83F88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33. Численность племенного маточного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головья сельскохозяйственных животных ( в пересчете на условные головы) 27,1 тыс. голов</w:t>
            </w:r>
            <w:proofErr w:type="gramStart"/>
            <w:r w:rsidR="008E605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8E605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</w:tr>
    </w:tbl>
    <w:p w:rsidR="00D83F88" w:rsidRPr="00FD68A1" w:rsidRDefault="00D83F88" w:rsidP="003374A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6"/>
          <w:szCs w:val="6"/>
        </w:rPr>
      </w:pPr>
    </w:p>
    <w:p w:rsidR="00F11377" w:rsidRPr="00F11377" w:rsidRDefault="00F11377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E8380E" w:rsidRDefault="003E3BBE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79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lastRenderedPageBreak/>
        <w:t>1</w:t>
      </w:r>
      <w:r w:rsidR="006A52A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F96141" w:rsidRPr="006279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E8380E" w:rsidRPr="006279F3">
        <w:rPr>
          <w:rFonts w:ascii="Times New Roman" w:hAnsi="Times New Roman" w:cs="Times New Roman"/>
          <w:sz w:val="28"/>
          <w:szCs w:val="28"/>
        </w:rPr>
        <w:t xml:space="preserve"> </w:t>
      </w:r>
      <w:r w:rsidR="008E6057" w:rsidRPr="00F96141">
        <w:rPr>
          <w:rFonts w:ascii="Times New Roman" w:hAnsi="Times New Roman" w:cs="Times New Roman"/>
          <w:bCs/>
          <w:sz w:val="28"/>
          <w:szCs w:val="28"/>
        </w:rPr>
        <w:t>Пас</w:t>
      </w:r>
      <w:r w:rsidR="008E6057">
        <w:rPr>
          <w:rFonts w:ascii="Times New Roman" w:hAnsi="Times New Roman" w:cs="Times New Roman"/>
          <w:bCs/>
          <w:sz w:val="28"/>
          <w:szCs w:val="28"/>
        </w:rPr>
        <w:t>порт</w:t>
      </w:r>
      <w:r w:rsidR="008E6057" w:rsidRPr="00F96141">
        <w:rPr>
          <w:rFonts w:ascii="Times New Roman" w:hAnsi="Times New Roman" w:cs="Times New Roman"/>
          <w:bCs/>
          <w:sz w:val="28"/>
          <w:szCs w:val="28"/>
        </w:rPr>
        <w:t xml:space="preserve"> подпрограммы </w:t>
      </w:r>
      <w:r w:rsidR="008E6057">
        <w:rPr>
          <w:rFonts w:ascii="Times New Roman" w:hAnsi="Times New Roman" w:cs="Times New Roman"/>
          <w:bCs/>
          <w:sz w:val="28"/>
          <w:szCs w:val="28"/>
        </w:rPr>
        <w:t xml:space="preserve">13 государственной программы </w:t>
      </w:r>
      <w:r w:rsidR="008E6057" w:rsidRPr="00F9614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CD3ABC" w:rsidRDefault="00CD3ABC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11377" w:rsidRPr="00F11377" w:rsidRDefault="00F11377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10"/>
          <w:szCs w:val="1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8E6057" w:rsidTr="008E6057">
        <w:trPr>
          <w:trHeight w:val="288"/>
        </w:trPr>
        <w:tc>
          <w:tcPr>
            <w:tcW w:w="90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E6057" w:rsidRPr="007B0721" w:rsidRDefault="008E6057" w:rsidP="003977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07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«Паспорт</w:t>
            </w:r>
          </w:p>
        </w:tc>
      </w:tr>
      <w:tr w:rsidR="008E6057" w:rsidTr="008E6057">
        <w:trPr>
          <w:trHeight w:val="288"/>
        </w:trPr>
        <w:tc>
          <w:tcPr>
            <w:tcW w:w="90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E6057" w:rsidRDefault="008E6057" w:rsidP="008E60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07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подпрограммы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7B07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B07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государственной программы</w:t>
            </w:r>
          </w:p>
          <w:p w:rsidR="00CD3ABC" w:rsidRPr="007B0721" w:rsidRDefault="00CD3ABC" w:rsidP="008E60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E6057" w:rsidTr="008E6057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подпрогра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8E6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«Комплексное развитие сельских террит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рий»</w:t>
            </w:r>
            <w:r w:rsidRPr="008E60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- подпрограмма 13)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E6057" w:rsidTr="008E6057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Ответственный исполнитель подпрограммы 13 (соиспо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нитель государственной программы)</w:t>
            </w:r>
          </w:p>
          <w:p w:rsidR="00CD3ABC" w:rsidRPr="007473EB" w:rsidRDefault="00CD3ABC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Министерство сельского хозяйства Кар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чаево-Черкесской Республики</w:t>
            </w:r>
          </w:p>
        </w:tc>
      </w:tr>
      <w:tr w:rsidR="008E6057" w:rsidTr="008E6057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Участники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Министерство строительства и жилищно-коммунального хозяйства Карачаево-Черкесской Республики</w:t>
            </w:r>
          </w:p>
          <w:p w:rsidR="00CD3ABC" w:rsidRDefault="00CD3ABC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D3ABC" w:rsidRDefault="00CD3ABC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6057" w:rsidTr="008E6057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Цель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Создание комфортных условий в сельской местности для сохранения доли сельского населения в общей численности населения республики, достижения соотношения среднемесячных располагаемых ресурсов сельского и городского домохозяйств, а также повышения доли общей площади благоустроенных жилых помещений в сельских населенных пунктах</w:t>
            </w:r>
          </w:p>
        </w:tc>
      </w:tr>
      <w:tr w:rsidR="008E6057" w:rsidTr="00CD3ABC">
        <w:trPr>
          <w:trHeight w:val="3205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Задачи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создания комфортных условий жизнедеятельности в сельской местности.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2. Строительство автомобильных дорог на сельских территориях 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3. Улучшение жилищных условий сельск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 населения на основе развития инстит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тов субсидирования строительства и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купки жилья, а также ипотечного кредит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вания.</w:t>
            </w:r>
          </w:p>
          <w:p w:rsidR="00CD3ABC" w:rsidRDefault="00CD3ABC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6057" w:rsidTr="00CD3ABC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Целевые показатели (инд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каторы) подпрограммы13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8A3" w:rsidRDefault="008E6057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Ввод в действие локальных водопров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дов (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):</w:t>
            </w:r>
          </w:p>
          <w:p w:rsidR="008E6057" w:rsidRPr="000128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- 23,553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E6057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8A3" w:rsidRDefault="008E6057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Ввод в действие распределительных 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зовых сетей (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):</w:t>
            </w:r>
          </w:p>
          <w:p w:rsidR="000128A3" w:rsidRDefault="000128A3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4"/>
                <w:szCs w:val="4"/>
              </w:rPr>
            </w:pPr>
          </w:p>
          <w:p w:rsidR="008E6057" w:rsidRPr="000128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2020 год - 21,1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E6057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8A3" w:rsidRDefault="008E6057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Ввод в эксплуатацию автомобильных 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рог общего пользования с твердым покр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тием, ведущих от сети автомобильных 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рог общего пользования к ближайшим 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щественно значимым объектам сельских населенных пунктов, а также к объектам производства и переработки (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):</w:t>
            </w:r>
          </w:p>
          <w:p w:rsidR="008E6057" w:rsidRPr="000128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- 6,732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E6057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0128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Количество инициативных проектов комплексного развития сельских террит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рий (единиц):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- 12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E6057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0128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 Количество населенных пунктов, расп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ложенных на сельских территориях, в 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торых реализованы проекты комплексной застройки (единиц):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E6057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0128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Количество общественно-значимых 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ектов по благоустройству территорий (ед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ниц):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- 60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- 103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E6057" w:rsidTr="00CD3ABC">
        <w:trPr>
          <w:trHeight w:val="2592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0128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 (единиц):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- 50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- 50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- 50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End"/>
          </w:p>
        </w:tc>
      </w:tr>
      <w:tr w:rsidR="008E6057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3ABC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8. Объем ввода (приобретения) жилья для граждан, проживающих на сельских терр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ториях (кв. м):</w:t>
            </w:r>
          </w:p>
          <w:p w:rsidR="00CD3ABC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- 184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- 628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2022 год - 238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- 272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- 2628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CD3ABC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2628</w:t>
            </w:r>
          </w:p>
          <w:p w:rsidR="008E6057" w:rsidRPr="000128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E6057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3ABC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9. Объем ввода жилья, предоставленного на условиях найма гражданам, проживающим на сельских территориях (кв. м):</w:t>
            </w:r>
          </w:p>
          <w:p w:rsidR="00CD3ABC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- 2810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- 5620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CD3ABC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5620</w:t>
            </w:r>
          </w:p>
          <w:p w:rsidR="008E6057" w:rsidRPr="000128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E6057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3ABC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10. Реализованы проекты комплексного развития сельских территорий (агломер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ций) (единиц):</w:t>
            </w:r>
          </w:p>
          <w:p w:rsidR="00CD3ABC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CD3ABC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</w:t>
            </w:r>
          </w:p>
          <w:p w:rsidR="008E6057" w:rsidRPr="000128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E6057" w:rsidTr="00CD3ABC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Сроки реализации подпр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граммы 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01.01.2020 - 31.12.2025</w:t>
            </w:r>
          </w:p>
        </w:tc>
      </w:tr>
      <w:tr w:rsidR="008E6057" w:rsidTr="00CD3ABC">
        <w:trPr>
          <w:trHeight w:val="6436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Объем финансового обесп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чения подпрограммы 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B39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граммы 13 - 3142184,2 тыс. рублей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том числе:</w:t>
            </w:r>
          </w:p>
          <w:p w:rsidR="00FB39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- 309235,2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- 57415,2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- 199883,0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- 456341,1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- 149040,6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- 1970269,2 тыс. рублей</w:t>
            </w:r>
            <w:proofErr w:type="gramEnd"/>
          </w:p>
          <w:p w:rsidR="00FB39A3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 счет средств республиканского бюджета Карачаево-Черкесской Республики - 121373,9 тыс. рублей, в том числе по годам:</w:t>
            </w:r>
          </w:p>
          <w:p w:rsidR="008E6057" w:rsidRDefault="008E6057" w:rsidP="00FB3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- 14906,6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- 530,7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- 1898,4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- 4563,5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- 1451,8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- 98023,0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- 2981305,1 тыс. рублей, в</w:t>
            </w:r>
            <w:proofErr w:type="gramEnd"/>
          </w:p>
        </w:tc>
      </w:tr>
      <w:tr w:rsidR="00C00629" w:rsidTr="00CD3ABC">
        <w:trPr>
          <w:trHeight w:val="7087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0629" w:rsidRPr="007473EB" w:rsidRDefault="00C00629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D3ABC" w:rsidRDefault="00C00629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том числе по годам: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2020 год - 283225,5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- 52273,2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- 187872,2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- 451777,6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- 143720,5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- 1862436,1 тыс. рублей</w:t>
            </w:r>
            <w:proofErr w:type="gramEnd"/>
          </w:p>
          <w:p w:rsidR="00CD3ABC" w:rsidRDefault="00C00629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 счет средств местных бюджетов (по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гласованию) - 12003,7 тыс. рублей, в том числе по годам:</w:t>
            </w:r>
          </w:p>
          <w:p w:rsidR="00FB39A3" w:rsidRDefault="00C00629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- 516,1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- 451,6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- 214,7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- 3868,3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- 6953,0 тыс. рублей</w:t>
            </w:r>
            <w:proofErr w:type="gramEnd"/>
          </w:p>
          <w:p w:rsidR="00CD3ABC" w:rsidRDefault="00C00629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 счет внебюджетных средств (по соглас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ванию) - 27501,6 тыс. рублей, в том числе по годам:</w:t>
            </w:r>
          </w:p>
          <w:p w:rsidR="00C00629" w:rsidRDefault="00C00629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- 10587,0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2022 год - 9897,8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- 2857,1 тыс. рублей</w:t>
            </w:r>
          </w:p>
          <w:p w:rsidR="00CD3ABC" w:rsidRDefault="00CD3ABC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E6057" w:rsidTr="00CD3ABC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Ожидаемые  результаты</w:t>
            </w:r>
            <w:r w:rsidR="00CD3AB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реализации подпрограммы 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Количество инициативных проектов комплексного развития сельских террит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рий 18 единиц.</w:t>
            </w:r>
          </w:p>
        </w:tc>
      </w:tr>
      <w:tr w:rsidR="008E6057" w:rsidTr="008E6057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Pr="007473EB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Количество населенных пунктов, расп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ложенных на сельских территориях, в 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торых реализованы проекты комплексной застройки 2 единиц.</w:t>
            </w:r>
          </w:p>
        </w:tc>
      </w:tr>
      <w:tr w:rsidR="008E6057" w:rsidTr="008E6057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 50 единиц.</w:t>
            </w:r>
            <w:proofErr w:type="gramEnd"/>
          </w:p>
        </w:tc>
      </w:tr>
      <w:tr w:rsidR="008E6057" w:rsidTr="008E6057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Объем ввода (приобретения) жилья для граждан, проживающих на сельских терр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ториях 2628 кв. м.</w:t>
            </w:r>
          </w:p>
        </w:tc>
      </w:tr>
      <w:tr w:rsidR="008E6057" w:rsidTr="007473EB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 Объем ввода жилья, предоставленного на условиях найма гражданам, проживающим на сельских территориях 5620 кв. м.</w:t>
            </w:r>
          </w:p>
        </w:tc>
      </w:tr>
      <w:tr w:rsidR="008E6057" w:rsidTr="007473EB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57" w:rsidRDefault="008E6057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Реализованы проекты комплексного 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вития сельских территорий (агломераций) 5 единиц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.».</w:t>
            </w:r>
            <w:proofErr w:type="gramEnd"/>
          </w:p>
        </w:tc>
      </w:tr>
    </w:tbl>
    <w:p w:rsidR="009F08C9" w:rsidRPr="00F11377" w:rsidRDefault="009F08C9" w:rsidP="003E3BBE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CD3ABC" w:rsidRDefault="00CD3ABC" w:rsidP="003E3BBE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3E3BBE" w:rsidRDefault="003E3BBE" w:rsidP="003E3B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6A52A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2</w:t>
      </w: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Pr="003E3BBE">
        <w:rPr>
          <w:rFonts w:ascii="Times New Roman" w:hAnsi="Times New Roman" w:cs="Times New Roman"/>
          <w:sz w:val="28"/>
          <w:szCs w:val="28"/>
        </w:rPr>
        <w:t xml:space="preserve"> </w:t>
      </w:r>
      <w:r w:rsidR="007473EB" w:rsidRPr="00F96141">
        <w:rPr>
          <w:rFonts w:ascii="Times New Roman" w:hAnsi="Times New Roman" w:cs="Times New Roman"/>
          <w:bCs/>
          <w:sz w:val="28"/>
          <w:szCs w:val="28"/>
        </w:rPr>
        <w:t>Пас</w:t>
      </w:r>
      <w:r w:rsidR="007473EB">
        <w:rPr>
          <w:rFonts w:ascii="Times New Roman" w:hAnsi="Times New Roman" w:cs="Times New Roman"/>
          <w:bCs/>
          <w:sz w:val="28"/>
          <w:szCs w:val="28"/>
        </w:rPr>
        <w:t>порт</w:t>
      </w:r>
      <w:r w:rsidR="007473EB" w:rsidRPr="00F96141">
        <w:rPr>
          <w:rFonts w:ascii="Times New Roman" w:hAnsi="Times New Roman" w:cs="Times New Roman"/>
          <w:bCs/>
          <w:sz w:val="28"/>
          <w:szCs w:val="28"/>
        </w:rPr>
        <w:t xml:space="preserve"> подпрограммы </w:t>
      </w:r>
      <w:r w:rsidR="007473EB">
        <w:rPr>
          <w:rFonts w:ascii="Times New Roman" w:hAnsi="Times New Roman" w:cs="Times New Roman"/>
          <w:bCs/>
          <w:sz w:val="28"/>
          <w:szCs w:val="28"/>
        </w:rPr>
        <w:t xml:space="preserve">15 государственной программы </w:t>
      </w:r>
      <w:r w:rsidR="007473EB" w:rsidRPr="00F9614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7473EB" w:rsidRPr="007B0721" w:rsidTr="007473EB">
        <w:trPr>
          <w:trHeight w:val="288"/>
        </w:trPr>
        <w:tc>
          <w:tcPr>
            <w:tcW w:w="90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D3ABC" w:rsidRDefault="00CD3ABC" w:rsidP="003977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473EB" w:rsidRPr="007B0721" w:rsidRDefault="007473EB" w:rsidP="003977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07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«Паспорт</w:t>
            </w:r>
          </w:p>
        </w:tc>
      </w:tr>
      <w:tr w:rsidR="007473EB" w:rsidRPr="007B0721" w:rsidTr="007473EB">
        <w:trPr>
          <w:trHeight w:val="288"/>
        </w:trPr>
        <w:tc>
          <w:tcPr>
            <w:tcW w:w="90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473EB" w:rsidRDefault="007473EB" w:rsidP="00747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07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подпрограммы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7B07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B07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государственной программы</w:t>
            </w:r>
          </w:p>
          <w:p w:rsidR="00CD3ABC" w:rsidRPr="007B0721" w:rsidRDefault="00CD3ABC" w:rsidP="00747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473EB" w:rsidTr="007473EB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подпрогра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мы 15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747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отраслей овощеводства и карт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фелеводства»</w:t>
            </w:r>
            <w:r w:rsidRPr="007473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</w:t>
            </w:r>
            <w:r w:rsidR="00CE5CA1" w:rsidRPr="007473EB">
              <w:rPr>
                <w:rFonts w:ascii="Times New Roman" w:hAnsi="Times New Roman"/>
                <w:color w:val="000000"/>
                <w:sz w:val="28"/>
                <w:szCs w:val="28"/>
              </w:rPr>
              <w:t>е -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подпрограммы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5)</w:t>
            </w:r>
          </w:p>
        </w:tc>
      </w:tr>
      <w:tr w:rsidR="007473EB" w:rsidTr="007473EB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Ответственный исполнитель подпрограммы 15 (соиспо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нитель государственной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Министерство сельского хозяйства Кар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чаево-Черкесской Республики</w:t>
            </w:r>
          </w:p>
        </w:tc>
      </w:tr>
      <w:tr w:rsidR="007473EB" w:rsidTr="007473EB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Участники подпрограммы 15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  <w:p w:rsidR="00CD3ABC" w:rsidRDefault="00CD3ABC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73EB" w:rsidTr="00CD3ABC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Цель подпрограммы 15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</w:t>
            </w:r>
          </w:p>
          <w:p w:rsidR="00CD3ABC" w:rsidRDefault="00CD3ABC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73EB" w:rsidTr="00CD3ABC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Задачи подпрограммы 15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278F1" w:rsidRDefault="007473EB" w:rsidP="00827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Развитие личных подсобных хозяйств</w:t>
            </w:r>
            <w:r w:rsidR="008278F1">
              <w:rPr>
                <w:rFonts w:ascii="Times New Roman" w:hAnsi="Times New Roman"/>
                <w:color w:val="000000"/>
                <w:sz w:val="28"/>
                <w:szCs w:val="28"/>
              </w:rPr>
              <w:t>, ведение которых осуществляют граждане,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применяющи</w:t>
            </w:r>
            <w:r w:rsidR="008278F1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налог на профессиональный 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ход.</w:t>
            </w:r>
          </w:p>
          <w:p w:rsidR="007473EB" w:rsidRDefault="007473EB" w:rsidP="00827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Стимулирования увеличения произво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 картофеля и овощей.</w:t>
            </w:r>
          </w:p>
          <w:p w:rsidR="00CD3ABC" w:rsidRDefault="00CD3ABC" w:rsidP="00827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73EB" w:rsidTr="00CD3ABC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Целевые показатели (инд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каторы) подпрограммы15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8A3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Валовой сбор овощей в зимних теплицах в сельскохозяйственных организациях, кр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стьянских (фермерских) хозяйствах, вкл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чая индивидуальных предпринимателей  (тыс. т):</w:t>
            </w:r>
          </w:p>
          <w:p w:rsidR="007473EB" w:rsidRPr="009619E8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- 45,6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- 46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- 48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473EB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8A3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Доля площади, засеваемой элитными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менами картофеля и овощных культур, включая гибриды овощных культур, в 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щей площади посевов (%):</w:t>
            </w:r>
          </w:p>
          <w:p w:rsidR="007473EB" w:rsidRPr="00646F62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- 0,09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- 0,09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- 0,09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473EB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8A3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Объем производства картофеля в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(фермерских) хозяйствах и у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дуальных предпринимателей  (тыс. т):</w:t>
            </w:r>
          </w:p>
          <w:p w:rsidR="007473EB" w:rsidRPr="00646F62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- 22,7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- 22,8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- 22,9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473EB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8A3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Объем производства овощей открытого грунта в сельскохозяйственных организ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циях, крестьянских (фермерских) 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ствах и у индивидуальных предпринимат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 (тыс. т):</w:t>
            </w:r>
          </w:p>
          <w:p w:rsidR="007473EB" w:rsidRPr="00646F62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- 7,5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- 7,5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- 7,7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473EB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8A3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 Планируемый объем реализации карт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феля  в личных подсобных хозяйствах (тыс. т):</w:t>
            </w:r>
          </w:p>
          <w:p w:rsidR="007473EB" w:rsidRPr="00646F62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- 0,71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- 0,759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- 0,816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473EB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8A3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Планируемый объем реализации овощей открытого грунта в личных подсобных 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зяйствах (тыс. т):</w:t>
            </w:r>
          </w:p>
          <w:p w:rsidR="007473EB" w:rsidRPr="00646F62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- 0,13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- 0,139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- 0,149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473EB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8A3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7. Размер посевных площадей, занятых 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тофелем в сельскохозяйственных организ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циях, крестьянских (фермерских) 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ствах, включая индивидуальных предпр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нимателей, в субъекте Российской Федер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ции  (тыс. га):</w:t>
            </w:r>
          </w:p>
          <w:p w:rsidR="007473EB" w:rsidRPr="00646F62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- 0,8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473EB" w:rsidTr="00CD3ABC">
        <w:trPr>
          <w:trHeight w:val="349"/>
        </w:trPr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8A3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8. Размер посевных площадей, занятых овощами открытого грунта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предпринимателей, в субъекте Российской Федерации  (тыс. га):</w:t>
            </w:r>
          </w:p>
          <w:p w:rsidR="00FB39A3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- 0,08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- 0,09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- 0,1</w:t>
            </w:r>
          </w:p>
          <w:p w:rsidR="007473EB" w:rsidRPr="00646F62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473EB" w:rsidTr="00CD3ABC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Сроки реализации подпр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граммы 15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01.01.2023 - 31.12.2025</w:t>
            </w:r>
          </w:p>
        </w:tc>
      </w:tr>
      <w:tr w:rsidR="007473EB" w:rsidTr="007473EB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Объем финансового обесп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чения подпрограммы 15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граммы 15 - 0,0 тыс. рублей</w:t>
            </w:r>
            <w:r w:rsidR="00646F62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том числе: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- 0 тыс. рублей, в том числе по годам: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- 0 тыс. рублей, в том числе по годам:</w:t>
            </w:r>
            <w:r w:rsidR="00CD3AB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</w:t>
            </w:r>
            <w:r w:rsidR="00CD3ABC">
              <w:rPr>
                <w:rFonts w:ascii="Times New Roman" w:hAnsi="Times New Roman"/>
                <w:color w:val="000000"/>
                <w:sz w:val="28"/>
                <w:szCs w:val="28"/>
              </w:rPr>
              <w:t>тыс. рублей</w:t>
            </w:r>
          </w:p>
        </w:tc>
      </w:tr>
      <w:tr w:rsidR="007473EB" w:rsidTr="007473EB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Ожидаемые  результаты р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ализации подпрограммы 15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Валовой сбор овощей в зимних теплицах в сельскохозяйственных организациях, кр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стьянских (фермерских) хозяйствах, вкл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чая индивидуальных предпринимателей  48 тыс. т.</w:t>
            </w:r>
          </w:p>
          <w:p w:rsidR="00C82B9D" w:rsidRDefault="00C82B9D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D3ABC" w:rsidRPr="00C82B9D" w:rsidRDefault="00CD3ABC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473EB" w:rsidTr="007473EB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Доля площади, засеваемой элитными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менами картофеля и овощных культур, включая гибриды овощных культур, в 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щей площади посевов 0,09 %.</w:t>
            </w:r>
          </w:p>
        </w:tc>
      </w:tr>
      <w:tr w:rsidR="007473EB" w:rsidTr="007473EB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Объем производства картофеля в 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ских (фермерских) хозяйствах и у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  22,9 тыс. т.</w:t>
            </w:r>
          </w:p>
        </w:tc>
      </w:tr>
      <w:tr w:rsidR="007473EB" w:rsidTr="007473EB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Объем производства овощей открытого грунта в сельскохозяйственных организ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циях, крестьянских (фермерских) 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ствах и у индивидуальных предпринимат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лей 7,7 тыс. т.</w:t>
            </w:r>
          </w:p>
        </w:tc>
      </w:tr>
      <w:tr w:rsidR="007473EB" w:rsidTr="007473EB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 Планируемый объем реализации карт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феля  в личных подсобных хозяйствах 0,816 тыс. т.</w:t>
            </w:r>
          </w:p>
          <w:p w:rsidR="00C82B9D" w:rsidRDefault="00C82B9D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73EB" w:rsidTr="00C82B9D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Планируемый объем реализации овощей открытого грунта в личных подсобных 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зяйствах 0,149 тыс. т.</w:t>
            </w:r>
          </w:p>
          <w:p w:rsidR="00C82B9D" w:rsidRDefault="00C82B9D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73EB" w:rsidTr="00C82B9D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7. Размер посевных площадей, занятых 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тофелем в сельскохозяйственных организ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циях, крестьянских (фермерских) 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ствах, включая индивидуальных предпр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нимателей, в субъекте Российской Федер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ции  1 тыс. га.</w:t>
            </w:r>
          </w:p>
          <w:p w:rsidR="00C82B9D" w:rsidRDefault="00C82B9D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73EB" w:rsidTr="00C82B9D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Pr="00397775" w:rsidRDefault="007473EB" w:rsidP="00397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473EB" w:rsidRDefault="007473EB" w:rsidP="000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8. Размер посевных площадей, занятых овощами открытого грунта 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дуальных предпринимателей, в субъекте Российской Федерации  0,1 тыс. га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128A3">
              <w:rPr>
                <w:rFonts w:ascii="Times New Roman" w:hAnsi="Times New Roman"/>
                <w:color w:val="000000"/>
                <w:sz w:val="28"/>
                <w:szCs w:val="28"/>
              </w:rPr>
              <w:t>».</w:t>
            </w:r>
            <w:proofErr w:type="gramEnd"/>
          </w:p>
        </w:tc>
      </w:tr>
    </w:tbl>
    <w:p w:rsidR="007473EB" w:rsidRDefault="007473EB" w:rsidP="003E3B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68A1" w:rsidRDefault="00F86BFE" w:rsidP="00F86BF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13.</w:t>
      </w:r>
      <w:r w:rsidRPr="00F86BFE">
        <w:rPr>
          <w:rFonts w:ascii="Times New Roman" w:hAnsi="Times New Roman" w:cs="Times New Roman"/>
          <w:sz w:val="28"/>
          <w:szCs w:val="28"/>
        </w:rPr>
        <w:t xml:space="preserve"> </w:t>
      </w:r>
      <w:r w:rsidR="007473EB" w:rsidRPr="00F96141">
        <w:rPr>
          <w:rFonts w:ascii="Times New Roman" w:hAnsi="Times New Roman" w:cs="Times New Roman"/>
          <w:bCs/>
          <w:sz w:val="28"/>
          <w:szCs w:val="28"/>
        </w:rPr>
        <w:t>Пас</w:t>
      </w:r>
      <w:r w:rsidR="007473EB">
        <w:rPr>
          <w:rFonts w:ascii="Times New Roman" w:hAnsi="Times New Roman" w:cs="Times New Roman"/>
          <w:bCs/>
          <w:sz w:val="28"/>
          <w:szCs w:val="28"/>
        </w:rPr>
        <w:t>порт</w:t>
      </w:r>
      <w:r w:rsidR="007473EB" w:rsidRPr="00F96141">
        <w:rPr>
          <w:rFonts w:ascii="Times New Roman" w:hAnsi="Times New Roman" w:cs="Times New Roman"/>
          <w:bCs/>
          <w:sz w:val="28"/>
          <w:szCs w:val="28"/>
        </w:rPr>
        <w:t xml:space="preserve"> подпрограммы </w:t>
      </w:r>
      <w:r w:rsidR="007473EB">
        <w:rPr>
          <w:rFonts w:ascii="Times New Roman" w:hAnsi="Times New Roman" w:cs="Times New Roman"/>
          <w:bCs/>
          <w:sz w:val="28"/>
          <w:szCs w:val="28"/>
        </w:rPr>
        <w:t xml:space="preserve">16 государственной программы </w:t>
      </w:r>
      <w:r w:rsidR="007473EB" w:rsidRPr="00F9614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C00629" w:rsidRDefault="00C00629" w:rsidP="00F86BF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68A1" w:rsidRDefault="00FD68A1" w:rsidP="00FD68A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0721">
        <w:rPr>
          <w:rFonts w:ascii="Times New Roman" w:hAnsi="Times New Roman" w:cs="Times New Roman"/>
          <w:b/>
          <w:bCs/>
          <w:sz w:val="28"/>
          <w:szCs w:val="28"/>
        </w:rPr>
        <w:t>«Паспорт</w:t>
      </w:r>
    </w:p>
    <w:p w:rsidR="00F86BFE" w:rsidRDefault="00FD68A1" w:rsidP="00FD68A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0721">
        <w:rPr>
          <w:rFonts w:ascii="Times New Roman" w:hAnsi="Times New Roman" w:cs="Times New Roman"/>
          <w:b/>
          <w:bCs/>
          <w:sz w:val="28"/>
          <w:szCs w:val="28"/>
        </w:rPr>
        <w:t>подпрограммы 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 w:rsidRPr="007B0721">
        <w:rPr>
          <w:rFonts w:ascii="Times New Roman" w:hAnsi="Times New Roman" w:cs="Times New Roman"/>
          <w:b/>
          <w:bCs/>
          <w:sz w:val="28"/>
          <w:szCs w:val="28"/>
        </w:rPr>
        <w:t>государственной пр</w:t>
      </w:r>
      <w:r w:rsidRPr="007B072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7B0721">
        <w:rPr>
          <w:rFonts w:ascii="Times New Roman" w:hAnsi="Times New Roman" w:cs="Times New Roman"/>
          <w:b/>
          <w:bCs/>
          <w:sz w:val="28"/>
          <w:szCs w:val="28"/>
        </w:rPr>
        <w:t>граммы</w:t>
      </w:r>
    </w:p>
    <w:p w:rsidR="00FD68A1" w:rsidRDefault="00FD68A1" w:rsidP="00F86BF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5528"/>
      </w:tblGrid>
      <w:tr w:rsidR="00FD68A1" w:rsidTr="00C00629">
        <w:tc>
          <w:tcPr>
            <w:tcW w:w="3544" w:type="dxa"/>
          </w:tcPr>
          <w:p w:rsidR="00FD68A1" w:rsidRDefault="00FD68A1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подпр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граммы 16</w:t>
            </w:r>
          </w:p>
        </w:tc>
        <w:tc>
          <w:tcPr>
            <w:tcW w:w="5528" w:type="dxa"/>
          </w:tcPr>
          <w:p w:rsidR="00FD68A1" w:rsidRDefault="00FD68A1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«Развитие сельского туризма» </w:t>
            </w:r>
            <w:r w:rsidRPr="007473EB">
              <w:rPr>
                <w:rFonts w:ascii="Times New Roman" w:hAnsi="Times New Roman"/>
                <w:color w:val="000000"/>
                <w:sz w:val="28"/>
                <w:szCs w:val="28"/>
              </w:rPr>
              <w:t>(дале</w:t>
            </w:r>
            <w:proofErr w:type="gramStart"/>
            <w:r w:rsidRPr="007473EB">
              <w:rPr>
                <w:rFonts w:ascii="Times New Roman" w:hAnsi="Times New Roman"/>
                <w:color w:val="000000"/>
                <w:sz w:val="28"/>
                <w:szCs w:val="28"/>
              </w:rPr>
              <w:t>е-</w:t>
            </w:r>
            <w:proofErr w:type="gramEnd"/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по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7473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граммы 16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D68A1" w:rsidTr="00C00629">
        <w:tc>
          <w:tcPr>
            <w:tcW w:w="3544" w:type="dxa"/>
          </w:tcPr>
          <w:p w:rsidR="00FD68A1" w:rsidRDefault="00FD68A1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Ответственный исполн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тель подпрограммы 16 (с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исполнитель государстве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ной программы)</w:t>
            </w:r>
          </w:p>
        </w:tc>
        <w:tc>
          <w:tcPr>
            <w:tcW w:w="5528" w:type="dxa"/>
          </w:tcPr>
          <w:p w:rsidR="00FD68A1" w:rsidRDefault="00FD68A1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Министерство сельского хозяйства Кар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чаево-Черкесской Республики</w:t>
            </w:r>
          </w:p>
        </w:tc>
      </w:tr>
      <w:tr w:rsidR="00FD68A1" w:rsidTr="00C00629">
        <w:tc>
          <w:tcPr>
            <w:tcW w:w="3544" w:type="dxa"/>
          </w:tcPr>
          <w:p w:rsidR="00FD68A1" w:rsidRDefault="00FD68A1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Участники подпрограммы 16</w:t>
            </w:r>
          </w:p>
        </w:tc>
        <w:tc>
          <w:tcPr>
            <w:tcW w:w="5528" w:type="dxa"/>
          </w:tcPr>
          <w:p w:rsidR="00FD68A1" w:rsidRDefault="00FD68A1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FD68A1" w:rsidTr="00C00629">
        <w:tc>
          <w:tcPr>
            <w:tcW w:w="3544" w:type="dxa"/>
          </w:tcPr>
          <w:p w:rsidR="00FD68A1" w:rsidRDefault="00FD68A1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Цель подпрограммы 16</w:t>
            </w:r>
          </w:p>
        </w:tc>
        <w:tc>
          <w:tcPr>
            <w:tcW w:w="5528" w:type="dxa"/>
          </w:tcPr>
          <w:p w:rsidR="00FD68A1" w:rsidRDefault="00FD68A1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Создание и функционирование эффекти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ной модели управления развитием сельск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 туризма на федеральном, регионал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ном и муниципальном уровнях, основанной на межсекторном и межведомственном вза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модействии, вовлечении сельского насел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ния и устойчивом использовании и воспр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изведении имеющихся ресурсов</w:t>
            </w:r>
            <w:proofErr w:type="gramEnd"/>
          </w:p>
        </w:tc>
      </w:tr>
      <w:tr w:rsidR="00FD68A1" w:rsidTr="00C00629">
        <w:tc>
          <w:tcPr>
            <w:tcW w:w="3544" w:type="dxa"/>
          </w:tcPr>
          <w:p w:rsidR="00FD68A1" w:rsidRDefault="00C00629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Задачи подпрограммы 16</w:t>
            </w:r>
          </w:p>
        </w:tc>
        <w:tc>
          <w:tcPr>
            <w:tcW w:w="5528" w:type="dxa"/>
          </w:tcPr>
          <w:p w:rsidR="00FD68A1" w:rsidRDefault="00C00629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грантов сельскохозя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ственным товаропроизводителям (за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ключением личных подсобных хозяйств)  на развитие сельского туризма» в рамках федерального проекта «Развитие сельского туризма.</w:t>
            </w:r>
          </w:p>
        </w:tc>
      </w:tr>
      <w:tr w:rsidR="00FD68A1" w:rsidTr="00C00629">
        <w:tc>
          <w:tcPr>
            <w:tcW w:w="3544" w:type="dxa"/>
          </w:tcPr>
          <w:p w:rsidR="00FD68A1" w:rsidRDefault="00C00629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Целевые показатели (инд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каторы) подпрограммы16</w:t>
            </w:r>
          </w:p>
        </w:tc>
        <w:tc>
          <w:tcPr>
            <w:tcW w:w="5528" w:type="dxa"/>
          </w:tcPr>
          <w:p w:rsidR="00FD68A1" w:rsidRDefault="00C00629" w:rsidP="00C0062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Количество занятых в сфере сельского туризма в результате реализации проектов развития сельского туризма за счет гос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дарственной поддержки (нарастающим 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гом) (человек):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- 2</w:t>
            </w:r>
          </w:p>
          <w:p w:rsidR="00C00629" w:rsidRPr="00C00629" w:rsidRDefault="00C00629" w:rsidP="00C0062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0062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туристов, посетивших объе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ты сельского туризма сельскохозяйстве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товаропроизводителей, пол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чивших государственную поддержку (нарастающим итогом) (человек):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2023 год - 600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2024 год - 650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2025 год - 750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FD68A1" w:rsidTr="00C00629">
        <w:tc>
          <w:tcPr>
            <w:tcW w:w="3544" w:type="dxa"/>
          </w:tcPr>
          <w:p w:rsidR="00FD68A1" w:rsidRDefault="00C00629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Сроки реализации подпр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граммы 16</w:t>
            </w:r>
          </w:p>
          <w:p w:rsidR="00FB39A3" w:rsidRDefault="00FB39A3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FD68A1" w:rsidRDefault="00C00629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01.01.2023 - 31.12.2025</w:t>
            </w:r>
          </w:p>
        </w:tc>
      </w:tr>
      <w:tr w:rsidR="00C00629" w:rsidTr="00C00629">
        <w:tc>
          <w:tcPr>
            <w:tcW w:w="3544" w:type="dxa"/>
          </w:tcPr>
          <w:p w:rsidR="00C00629" w:rsidRDefault="00C00629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Объем финансового обе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печения подпрограммы 16</w:t>
            </w:r>
          </w:p>
          <w:p w:rsidR="00FB39A3" w:rsidRPr="00397775" w:rsidRDefault="00FB39A3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C00629" w:rsidRDefault="00C00629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C00629" w:rsidTr="00C00629">
        <w:tc>
          <w:tcPr>
            <w:tcW w:w="3544" w:type="dxa"/>
          </w:tcPr>
          <w:p w:rsidR="00C00629" w:rsidRPr="00397775" w:rsidRDefault="00C00629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Ожидаемые  результаты р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3977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ализации подпрограммы 16</w:t>
            </w:r>
          </w:p>
        </w:tc>
        <w:tc>
          <w:tcPr>
            <w:tcW w:w="5528" w:type="dxa"/>
          </w:tcPr>
          <w:p w:rsidR="00C00629" w:rsidRDefault="00C00629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Количество занятых в сфере сельского туризма в результате реализации проектов развития сельского туризма за счет гос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дарственной поддержки (нарастающим 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гом) 2 человек.</w:t>
            </w:r>
          </w:p>
          <w:p w:rsidR="00C00629" w:rsidRDefault="00C00629" w:rsidP="00F86B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Количество туристов, посетивших объе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ты сельского туризма сельскохозяйстве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ных товаропроизводителей, пол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чивших государственную поддержку (нарастающим итогом) 750 человек.</w:t>
            </w:r>
          </w:p>
        </w:tc>
      </w:tr>
    </w:tbl>
    <w:p w:rsidR="00FD68A1" w:rsidRPr="00C82B9D" w:rsidRDefault="00FD68A1" w:rsidP="00F86BF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6"/>
          <w:szCs w:val="6"/>
          <w:u w:val="single"/>
        </w:rPr>
      </w:pPr>
    </w:p>
    <w:p w:rsidR="00E90D70" w:rsidRPr="00F11377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p w:rsidR="003F09CA" w:rsidRPr="00F11377" w:rsidRDefault="006279F3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  <w:r w:rsidRPr="00F11377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F86BFE" w:rsidRPr="00F11377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4</w:t>
      </w:r>
      <w:r w:rsidR="000E4643" w:rsidRPr="00F11377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. </w:t>
      </w:r>
      <w:hyperlink r:id="rId11" w:history="1">
        <w:r w:rsidR="003F09CA" w:rsidRPr="00F11377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Приложения</w:t>
        </w:r>
        <w:r w:rsidR="000D50D6" w:rsidRPr="00F11377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 xml:space="preserve"> </w:t>
        </w:r>
        <w:r w:rsidR="003D63D8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2,</w:t>
        </w:r>
        <w:r w:rsidR="003F09CA" w:rsidRPr="00F11377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 xml:space="preserve"> </w:t>
        </w:r>
        <w:r w:rsidR="007018A7" w:rsidRPr="00F11377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3,</w:t>
        </w:r>
      </w:hyperlink>
      <w:r w:rsidR="003F09CA" w:rsidRPr="00F11377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4  </w:t>
      </w:r>
      <w:r w:rsidR="003F09CA" w:rsidRPr="00F11377">
        <w:rPr>
          <w:rFonts w:ascii="Times New Roman" w:hAnsi="Times New Roman" w:cs="Times New Roman"/>
          <w:sz w:val="27"/>
          <w:szCs w:val="27"/>
        </w:rPr>
        <w:t>к  государственной программе изложить в реда</w:t>
      </w:r>
      <w:r w:rsidR="003F09CA" w:rsidRPr="00F11377">
        <w:rPr>
          <w:rFonts w:ascii="Times New Roman" w:hAnsi="Times New Roman" w:cs="Times New Roman"/>
          <w:sz w:val="27"/>
          <w:szCs w:val="27"/>
        </w:rPr>
        <w:t>к</w:t>
      </w:r>
      <w:r w:rsidR="003F09CA" w:rsidRPr="00F11377">
        <w:rPr>
          <w:rFonts w:ascii="Times New Roman" w:hAnsi="Times New Roman" w:cs="Times New Roman"/>
          <w:sz w:val="27"/>
          <w:szCs w:val="27"/>
        </w:rPr>
        <w:t xml:space="preserve">ции согласно </w:t>
      </w:r>
      <w:hyperlink w:anchor="sub_1010" w:history="1">
        <w:r w:rsidR="003F09CA" w:rsidRPr="00F11377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приложениям</w:t>
        </w:r>
      </w:hyperlink>
      <w:r w:rsidR="003F09CA" w:rsidRPr="00F11377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</w:t>
      </w:r>
      <w:r w:rsidR="00BB2BBE" w:rsidRPr="00F11377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</w:t>
      </w:r>
      <w:r w:rsidR="007018A7" w:rsidRPr="00F11377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2</w:t>
      </w:r>
      <w:r w:rsidR="003D63D8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, 3</w:t>
      </w:r>
      <w:r w:rsidR="00646F62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,4</w:t>
      </w:r>
      <w:r w:rsidR="00B87189" w:rsidRPr="00F11377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</w:p>
    <w:p w:rsidR="00A701A2" w:rsidRDefault="00A701A2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00629" w:rsidRDefault="00C00629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 Правительства</w:t>
      </w:r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Карачаево-Черкесской Республики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</w:t>
      </w:r>
      <w:r w:rsidR="00D64C18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DD322B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DD322B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DD322B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Аргунов</w:t>
      </w:r>
    </w:p>
    <w:p w:rsidR="00C00629" w:rsidRDefault="00C00629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82B9D" w:rsidRPr="00F11377" w:rsidRDefault="00C82B9D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C158C" w:rsidRPr="00F11377" w:rsidRDefault="00AC158C" w:rsidP="0072525E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Проект согласован:</w:t>
      </w:r>
    </w:p>
    <w:p w:rsidR="00880DC6" w:rsidRPr="00F11377" w:rsidRDefault="00880DC6" w:rsidP="0072525E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Руководитель Администрации </w:t>
      </w:r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Главы и Правительства</w:t>
      </w:r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Карачаево-Черкесской Республики  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</w:t>
      </w:r>
      <w:r w:rsidR="00177295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64C18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E842CE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64C18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842CE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458F4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842CE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B1615C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М.Н. </w:t>
      </w:r>
      <w:proofErr w:type="spellStart"/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Озов</w:t>
      </w:r>
      <w:proofErr w:type="spellEnd"/>
    </w:p>
    <w:p w:rsidR="00C00629" w:rsidRDefault="00C00629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B49CA" w:rsidRPr="00F11377" w:rsidRDefault="002B49CA" w:rsidP="002B49CA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Первый заместитель </w:t>
      </w:r>
    </w:p>
    <w:p w:rsidR="002B49CA" w:rsidRPr="00F11377" w:rsidRDefault="002B49CA" w:rsidP="002B49CA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Председателя Правительства </w:t>
      </w:r>
    </w:p>
    <w:p w:rsidR="002B49CA" w:rsidRPr="00F11377" w:rsidRDefault="002B49CA" w:rsidP="002B49CA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Карачаево-Черкесской Республики  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</w:t>
      </w:r>
      <w:r w:rsid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Х.У. </w:t>
      </w:r>
      <w:proofErr w:type="spellStart"/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Чеккуев</w:t>
      </w:r>
      <w:proofErr w:type="spellEnd"/>
    </w:p>
    <w:p w:rsidR="00C00629" w:rsidRPr="00F11377" w:rsidRDefault="00C00629" w:rsidP="00C0062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1377">
        <w:rPr>
          <w:rFonts w:ascii="Times New Roman" w:hAnsi="Times New Roman" w:cs="Times New Roman"/>
          <w:sz w:val="27"/>
          <w:szCs w:val="27"/>
        </w:rPr>
        <w:lastRenderedPageBreak/>
        <w:t>Заместитель</w:t>
      </w:r>
    </w:p>
    <w:p w:rsidR="00C00629" w:rsidRPr="00F11377" w:rsidRDefault="00C00629" w:rsidP="00C0062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1377">
        <w:rPr>
          <w:rFonts w:ascii="Times New Roman" w:hAnsi="Times New Roman" w:cs="Times New Roman"/>
          <w:sz w:val="27"/>
          <w:szCs w:val="27"/>
        </w:rPr>
        <w:t>Председателя Правительства</w:t>
      </w:r>
    </w:p>
    <w:p w:rsidR="00C00629" w:rsidRPr="00F11377" w:rsidRDefault="00C00629" w:rsidP="00C0062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1377">
        <w:rPr>
          <w:rFonts w:ascii="Times New Roman" w:hAnsi="Times New Roman" w:cs="Times New Roman"/>
          <w:sz w:val="27"/>
          <w:szCs w:val="27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</w:t>
      </w:r>
      <w:r w:rsidRPr="00F11377">
        <w:rPr>
          <w:rFonts w:ascii="Times New Roman" w:hAnsi="Times New Roman" w:cs="Times New Roman"/>
          <w:sz w:val="27"/>
          <w:szCs w:val="27"/>
        </w:rPr>
        <w:t xml:space="preserve">М.Х. </w:t>
      </w:r>
      <w:proofErr w:type="spellStart"/>
      <w:r w:rsidRPr="00F11377">
        <w:rPr>
          <w:rFonts w:ascii="Times New Roman" w:hAnsi="Times New Roman" w:cs="Times New Roman"/>
          <w:sz w:val="27"/>
          <w:szCs w:val="27"/>
        </w:rPr>
        <w:t>Суюнчев</w:t>
      </w:r>
      <w:proofErr w:type="spellEnd"/>
    </w:p>
    <w:p w:rsidR="00C00629" w:rsidRDefault="00C00629" w:rsidP="00C0062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C00629" w:rsidRDefault="00C00629" w:rsidP="00C0062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C00629" w:rsidRPr="00F11377" w:rsidRDefault="00C00629" w:rsidP="00C0062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1377">
        <w:rPr>
          <w:rFonts w:ascii="Times New Roman" w:hAnsi="Times New Roman" w:cs="Times New Roman"/>
          <w:sz w:val="27"/>
          <w:szCs w:val="27"/>
        </w:rPr>
        <w:t>Заместитель</w:t>
      </w:r>
    </w:p>
    <w:p w:rsidR="00C00629" w:rsidRPr="00F11377" w:rsidRDefault="00C00629" w:rsidP="00C00629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Председателя Правительства </w:t>
      </w:r>
    </w:p>
    <w:p w:rsidR="00C00629" w:rsidRDefault="00C00629" w:rsidP="00FB39A3">
      <w:pPr>
        <w:tabs>
          <w:tab w:val="left" w:pos="2870"/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Карачаево-Черкесской Республики   </w:t>
      </w:r>
      <w:r w:rsidR="00FB39A3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FB39A3">
        <w:rPr>
          <w:rFonts w:ascii="Times New Roman" w:hAnsi="Times New Roman" w:cs="Times New Roman"/>
          <w:bCs/>
          <w:sz w:val="27"/>
          <w:szCs w:val="27"/>
        </w:rPr>
        <w:t>Е.С. Поляков</w:t>
      </w:r>
    </w:p>
    <w:p w:rsidR="00C00629" w:rsidRDefault="00C00629" w:rsidP="00C00629">
      <w:pPr>
        <w:tabs>
          <w:tab w:val="left" w:pos="2870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00629" w:rsidRDefault="00C00629" w:rsidP="00C0062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                           Е.С. Поляков</w:t>
      </w:r>
    </w:p>
    <w:p w:rsidR="0072525E" w:rsidRPr="00F11377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1377">
        <w:rPr>
          <w:rFonts w:ascii="Times New Roman" w:hAnsi="Times New Roman" w:cs="Times New Roman"/>
          <w:sz w:val="27"/>
          <w:szCs w:val="27"/>
        </w:rPr>
        <w:t>Заместитель</w:t>
      </w:r>
    </w:p>
    <w:p w:rsidR="0072525E" w:rsidRPr="00F11377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1377">
        <w:rPr>
          <w:rFonts w:ascii="Times New Roman" w:hAnsi="Times New Roman" w:cs="Times New Roman"/>
          <w:sz w:val="27"/>
          <w:szCs w:val="27"/>
        </w:rPr>
        <w:t>Председателя Правительства</w:t>
      </w:r>
    </w:p>
    <w:p w:rsidR="0072525E" w:rsidRPr="00F11377" w:rsidRDefault="00DD322B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1377">
        <w:rPr>
          <w:rFonts w:ascii="Times New Roman" w:hAnsi="Times New Roman" w:cs="Times New Roman"/>
          <w:sz w:val="27"/>
          <w:szCs w:val="27"/>
        </w:rPr>
        <w:t xml:space="preserve">Карачаево-Черкесской Республики                                               </w:t>
      </w:r>
      <w:r w:rsidR="00B1615C" w:rsidRPr="00F11377">
        <w:rPr>
          <w:rFonts w:ascii="Times New Roman" w:hAnsi="Times New Roman" w:cs="Times New Roman"/>
          <w:sz w:val="27"/>
          <w:szCs w:val="27"/>
        </w:rPr>
        <w:t xml:space="preserve"> </w:t>
      </w:r>
      <w:r w:rsidR="00F11377">
        <w:rPr>
          <w:rFonts w:ascii="Times New Roman" w:hAnsi="Times New Roman" w:cs="Times New Roman"/>
          <w:sz w:val="27"/>
          <w:szCs w:val="27"/>
        </w:rPr>
        <w:t xml:space="preserve">  </w:t>
      </w:r>
      <w:r w:rsidR="008F41E0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Е.А. Гордиенко</w:t>
      </w:r>
    </w:p>
    <w:p w:rsidR="00AC158C" w:rsidRPr="00F11377" w:rsidRDefault="00AC158C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11377" w:rsidRPr="00F11377" w:rsidRDefault="00F11377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F41E0" w:rsidRPr="00F11377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1377">
        <w:rPr>
          <w:rFonts w:ascii="Times New Roman" w:hAnsi="Times New Roman" w:cs="Times New Roman"/>
          <w:sz w:val="27"/>
          <w:szCs w:val="27"/>
        </w:rPr>
        <w:t>Заместитель</w:t>
      </w:r>
    </w:p>
    <w:p w:rsidR="008F41E0" w:rsidRPr="00F11377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1377">
        <w:rPr>
          <w:rFonts w:ascii="Times New Roman" w:hAnsi="Times New Roman" w:cs="Times New Roman"/>
          <w:sz w:val="27"/>
          <w:szCs w:val="27"/>
        </w:rPr>
        <w:t>Председателя Правительства</w:t>
      </w:r>
    </w:p>
    <w:p w:rsidR="008F41E0" w:rsidRPr="00F11377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11377">
        <w:rPr>
          <w:rFonts w:ascii="Times New Roman" w:hAnsi="Times New Roman" w:cs="Times New Roman"/>
          <w:sz w:val="27"/>
          <w:szCs w:val="27"/>
        </w:rPr>
        <w:t xml:space="preserve">Карачаево-Черкесской Республики                                               </w:t>
      </w:r>
      <w:r w:rsidR="00F11377">
        <w:rPr>
          <w:rFonts w:ascii="Times New Roman" w:hAnsi="Times New Roman" w:cs="Times New Roman"/>
          <w:sz w:val="27"/>
          <w:szCs w:val="27"/>
        </w:rPr>
        <w:t xml:space="preserve">        </w:t>
      </w:r>
      <w:r w:rsidRPr="00F11377">
        <w:rPr>
          <w:rFonts w:ascii="Times New Roman" w:hAnsi="Times New Roman" w:cs="Times New Roman"/>
          <w:sz w:val="27"/>
          <w:szCs w:val="27"/>
        </w:rPr>
        <w:t>Д.Ю. Бугаев</w:t>
      </w:r>
    </w:p>
    <w:p w:rsidR="008F41E0" w:rsidRPr="00F11377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F41E0" w:rsidRPr="00B1615C" w:rsidRDefault="008F41E0" w:rsidP="00F1137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525E" w:rsidRPr="00F11377" w:rsidRDefault="0072525E" w:rsidP="00F1137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Заместитель Руководителя Администрации</w:t>
      </w:r>
    </w:p>
    <w:p w:rsidR="0072525E" w:rsidRPr="00F11377" w:rsidRDefault="0072525E" w:rsidP="00F1137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Главы и Правительства</w:t>
      </w:r>
    </w:p>
    <w:p w:rsidR="0072525E" w:rsidRPr="00F11377" w:rsidRDefault="0072525E" w:rsidP="00F1137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Карачаево-Черкесской Республики,</w:t>
      </w:r>
    </w:p>
    <w:p w:rsidR="0072525E" w:rsidRPr="00F11377" w:rsidRDefault="0072525E" w:rsidP="00F1137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начальник Управления документационного</w:t>
      </w:r>
    </w:p>
    <w:p w:rsidR="0072525E" w:rsidRPr="00F11377" w:rsidRDefault="0072525E" w:rsidP="00F1137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обеспечения Главы и Правительства</w:t>
      </w:r>
    </w:p>
    <w:p w:rsidR="0072525E" w:rsidRPr="00420EB3" w:rsidRDefault="0072525E" w:rsidP="00F11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Карачаево-Черкесской Республики            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          </w:t>
      </w:r>
      <w:r w:rsid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</w:t>
      </w:r>
      <w:r w:rsidR="00D64C18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11377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Ф.Я. </w:t>
      </w:r>
      <w:proofErr w:type="spellStart"/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Астежева</w:t>
      </w:r>
      <w:proofErr w:type="spellEnd"/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629" w:rsidRDefault="00C00629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2B" w:rsidRPr="00420EB3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Министр финансов </w:t>
      </w:r>
    </w:p>
    <w:p w:rsidR="00DD322B" w:rsidRPr="00F24024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</w:t>
      </w:r>
      <w:r w:rsidR="00870FF5">
        <w:rPr>
          <w:rFonts w:ascii="Times New Roman" w:hAnsi="Times New Roman" w:cs="Times New Roman"/>
          <w:sz w:val="28"/>
          <w:szCs w:val="28"/>
        </w:rPr>
        <w:t xml:space="preserve"> </w:t>
      </w:r>
      <w:r w:rsidRPr="00420EB3">
        <w:rPr>
          <w:rFonts w:ascii="Times New Roman" w:hAnsi="Times New Roman" w:cs="Times New Roman"/>
          <w:sz w:val="28"/>
          <w:szCs w:val="28"/>
        </w:rPr>
        <w:t xml:space="preserve">   </w:t>
      </w:r>
      <w:r w:rsidR="00CD6EDB" w:rsidRPr="00F24024">
        <w:rPr>
          <w:rFonts w:ascii="Times New Roman" w:hAnsi="Times New Roman" w:cs="Times New Roman"/>
          <w:sz w:val="28"/>
          <w:szCs w:val="28"/>
        </w:rPr>
        <w:t>В</w:t>
      </w:r>
      <w:r w:rsidRPr="00F24024">
        <w:rPr>
          <w:rFonts w:ascii="Times New Roman" w:hAnsi="Times New Roman" w:cs="Times New Roman"/>
          <w:sz w:val="28"/>
          <w:szCs w:val="28"/>
        </w:rPr>
        <w:t>.</w:t>
      </w:r>
      <w:r w:rsidR="00CD6EDB" w:rsidRPr="00F24024">
        <w:rPr>
          <w:rFonts w:ascii="Times New Roman" w:hAnsi="Times New Roman" w:cs="Times New Roman"/>
          <w:sz w:val="28"/>
          <w:szCs w:val="28"/>
        </w:rPr>
        <w:t>В</w:t>
      </w:r>
      <w:r w:rsidRPr="00F240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4024">
        <w:rPr>
          <w:rFonts w:ascii="Times New Roman" w:hAnsi="Times New Roman" w:cs="Times New Roman"/>
          <w:sz w:val="28"/>
          <w:szCs w:val="28"/>
        </w:rPr>
        <w:t>Камышан</w:t>
      </w:r>
      <w:proofErr w:type="spellEnd"/>
    </w:p>
    <w:p w:rsidR="00F11377" w:rsidRDefault="00F11377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</w:t>
      </w:r>
      <w:r w:rsidR="00D64C18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А.Х. </w:t>
      </w:r>
      <w:proofErr w:type="spellStart"/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Накохов</w:t>
      </w:r>
      <w:proofErr w:type="spellEnd"/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C00629" w:rsidRDefault="00C0062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4C6C1B" w:rsidRPr="00F24024" w:rsidRDefault="004C6C1B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строительства и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</w:t>
      </w:r>
      <w:r w:rsidR="00F11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Семенов</w:t>
      </w:r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A701A2" w:rsidRDefault="00A701A2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3D63D8" w:rsidRDefault="003D63D8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культуры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</w:t>
      </w:r>
      <w:r w:rsidR="00210C40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Агирбов</w:t>
      </w:r>
      <w:proofErr w:type="spellEnd"/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5980" w:rsidRDefault="00FE5980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</w:p>
    <w:p w:rsidR="003D63D8" w:rsidRDefault="003D63D8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</w:p>
    <w:p w:rsidR="0072525E" w:rsidRPr="00F11377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  <w:r w:rsidRPr="00F11377">
        <w:rPr>
          <w:rFonts w:ascii="Times New Roman" w:hAnsi="Times New Roman"/>
          <w:sz w:val="27"/>
          <w:szCs w:val="27"/>
        </w:rPr>
        <w:t xml:space="preserve">Начальник Управления ветеринарии </w:t>
      </w:r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hAnsi="Times New Roman"/>
          <w:sz w:val="27"/>
          <w:szCs w:val="27"/>
        </w:rPr>
        <w:t>Карачаево-Черке</w:t>
      </w:r>
      <w:r w:rsidR="00BE11E1" w:rsidRPr="00F11377">
        <w:rPr>
          <w:rFonts w:ascii="Times New Roman" w:hAnsi="Times New Roman"/>
          <w:sz w:val="27"/>
          <w:szCs w:val="27"/>
        </w:rPr>
        <w:t xml:space="preserve">сской Республики            </w:t>
      </w:r>
      <w:r w:rsidR="00BE11E1" w:rsidRPr="00F11377">
        <w:rPr>
          <w:rFonts w:ascii="Times New Roman" w:hAnsi="Times New Roman"/>
          <w:sz w:val="27"/>
          <w:szCs w:val="27"/>
        </w:rPr>
        <w:tab/>
      </w:r>
      <w:r w:rsidR="00BE11E1" w:rsidRPr="00F11377">
        <w:rPr>
          <w:rFonts w:ascii="Times New Roman" w:hAnsi="Times New Roman"/>
          <w:sz w:val="27"/>
          <w:szCs w:val="27"/>
        </w:rPr>
        <w:tab/>
      </w:r>
      <w:r w:rsidR="00BE11E1" w:rsidRPr="00F11377">
        <w:rPr>
          <w:rFonts w:ascii="Times New Roman" w:hAnsi="Times New Roman"/>
          <w:sz w:val="27"/>
          <w:szCs w:val="27"/>
        </w:rPr>
        <w:tab/>
        <w:t xml:space="preserve">        </w:t>
      </w:r>
      <w:r w:rsidR="005B7970" w:rsidRPr="00F11377">
        <w:rPr>
          <w:rFonts w:ascii="Times New Roman" w:hAnsi="Times New Roman"/>
          <w:sz w:val="27"/>
          <w:szCs w:val="27"/>
        </w:rPr>
        <w:t xml:space="preserve">   </w:t>
      </w:r>
      <w:r w:rsidR="005B7970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34E0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B7970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Н.И. </w:t>
      </w:r>
      <w:proofErr w:type="spellStart"/>
      <w:r w:rsidR="005B7970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Кознеделева</w:t>
      </w:r>
      <w:proofErr w:type="spellEnd"/>
      <w:r w:rsidR="005B7970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</w:t>
      </w:r>
    </w:p>
    <w:p w:rsidR="001B01C1" w:rsidRPr="00F11377" w:rsidRDefault="001B01C1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11377" w:rsidRPr="00F11377" w:rsidRDefault="00F11377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Начальник </w:t>
      </w:r>
      <w:proofErr w:type="gramStart"/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Государственно-правового</w:t>
      </w:r>
      <w:proofErr w:type="gramEnd"/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управления Главы и Правительства</w:t>
      </w:r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Карачаево-Черкесской Республики                                                 </w:t>
      </w:r>
      <w:r w:rsidR="00D64C18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D34E0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А.А. </w:t>
      </w:r>
      <w:proofErr w:type="spellStart"/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Тлишев</w:t>
      </w:r>
      <w:proofErr w:type="spellEnd"/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F09CA" w:rsidRPr="00F11377" w:rsidRDefault="003F09CA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2525E" w:rsidRPr="00F11377" w:rsidRDefault="0072525E" w:rsidP="0072525E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Проект подготовлен Министерством сельского хозяйства Карачаево-Черкесской Республики </w:t>
      </w:r>
    </w:p>
    <w:p w:rsidR="0072525E" w:rsidRPr="00F11377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F09CA" w:rsidRPr="00F11377" w:rsidRDefault="003F09CA" w:rsidP="0072525E">
      <w:pPr>
        <w:spacing w:after="0"/>
        <w:ind w:right="-8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2525E" w:rsidRPr="00F11377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Министр сельского хозяйства</w:t>
      </w:r>
    </w:p>
    <w:p w:rsidR="0072525E" w:rsidRPr="00F11377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Карачаево-Черкесской Республики                                               </w:t>
      </w:r>
      <w:r w:rsidR="00016509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D34E0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="00F64019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А.А. </w:t>
      </w:r>
      <w:proofErr w:type="spellStart"/>
      <w:r w:rsidR="00F64019" w:rsidRPr="00F11377">
        <w:rPr>
          <w:rFonts w:ascii="Times New Roman" w:eastAsia="Times New Roman" w:hAnsi="Times New Roman" w:cs="Times New Roman"/>
          <w:sz w:val="27"/>
          <w:szCs w:val="27"/>
          <w:lang w:eastAsia="ru-RU"/>
        </w:rPr>
        <w:t>Боташев</w:t>
      </w:r>
      <w:proofErr w:type="spellEnd"/>
    </w:p>
    <w:sectPr w:rsidR="0072525E" w:rsidRPr="00F11377" w:rsidSect="001B01C1">
      <w:foot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709" w:rsidRDefault="00C44709" w:rsidP="00C97A8B">
      <w:pPr>
        <w:spacing w:after="0" w:line="240" w:lineRule="auto"/>
      </w:pPr>
      <w:r>
        <w:separator/>
      </w:r>
    </w:p>
  </w:endnote>
  <w:endnote w:type="continuationSeparator" w:id="0">
    <w:p w:rsidR="00C44709" w:rsidRDefault="00C44709" w:rsidP="00C97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7516480"/>
      <w:docPartObj>
        <w:docPartGallery w:val="Page Numbers (Bottom of Page)"/>
        <w:docPartUnique/>
      </w:docPartObj>
    </w:sdtPr>
    <w:sdtContent>
      <w:p w:rsidR="00F37C12" w:rsidRDefault="00F37C1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624">
          <w:rPr>
            <w:noProof/>
          </w:rPr>
          <w:t>5</w:t>
        </w:r>
        <w:r>
          <w:fldChar w:fldCharType="end"/>
        </w:r>
      </w:p>
    </w:sdtContent>
  </w:sdt>
  <w:p w:rsidR="00F37C12" w:rsidRDefault="00F37C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709" w:rsidRDefault="00C44709" w:rsidP="00C97A8B">
      <w:pPr>
        <w:spacing w:after="0" w:line="240" w:lineRule="auto"/>
      </w:pPr>
      <w:r>
        <w:separator/>
      </w:r>
    </w:p>
  </w:footnote>
  <w:footnote w:type="continuationSeparator" w:id="0">
    <w:p w:rsidR="00C44709" w:rsidRDefault="00C44709" w:rsidP="00C97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4D1"/>
    <w:multiLevelType w:val="hybridMultilevel"/>
    <w:tmpl w:val="4F18D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30BC6"/>
    <w:multiLevelType w:val="singleLevel"/>
    <w:tmpl w:val="CFD833E8"/>
    <w:lvl w:ilvl="0">
      <w:start w:val="6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17717B3B"/>
    <w:multiLevelType w:val="hybridMultilevel"/>
    <w:tmpl w:val="3844E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02902"/>
    <w:multiLevelType w:val="singleLevel"/>
    <w:tmpl w:val="D49C0E14"/>
    <w:lvl w:ilvl="0">
      <w:start w:val="4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">
    <w:nsid w:val="27C603EF"/>
    <w:multiLevelType w:val="singleLevel"/>
    <w:tmpl w:val="41944B16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2B3B3580"/>
    <w:multiLevelType w:val="hybridMultilevel"/>
    <w:tmpl w:val="5C7A32F6"/>
    <w:lvl w:ilvl="0" w:tplc="40A6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867BE8"/>
    <w:multiLevelType w:val="hybridMultilevel"/>
    <w:tmpl w:val="174AD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90972"/>
    <w:multiLevelType w:val="singleLevel"/>
    <w:tmpl w:val="380A2F4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>
    <w:nsid w:val="2F8F3CA2"/>
    <w:multiLevelType w:val="hybridMultilevel"/>
    <w:tmpl w:val="A7224594"/>
    <w:lvl w:ilvl="0" w:tplc="6F824F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BA10E6"/>
    <w:multiLevelType w:val="singleLevel"/>
    <w:tmpl w:val="12F0F990"/>
    <w:lvl w:ilvl="0">
      <w:start w:val="8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0">
    <w:nsid w:val="39FE1046"/>
    <w:multiLevelType w:val="singleLevel"/>
    <w:tmpl w:val="F34C4072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>
    <w:nsid w:val="3FB12F9D"/>
    <w:multiLevelType w:val="hybridMultilevel"/>
    <w:tmpl w:val="58F2CBA6"/>
    <w:lvl w:ilvl="0" w:tplc="299A53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A6079D1"/>
    <w:multiLevelType w:val="singleLevel"/>
    <w:tmpl w:val="46CC54B4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3">
    <w:nsid w:val="4E7C2E36"/>
    <w:multiLevelType w:val="hybridMultilevel"/>
    <w:tmpl w:val="A9C8F03C"/>
    <w:lvl w:ilvl="0" w:tplc="785E1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9909D2"/>
    <w:multiLevelType w:val="singleLevel"/>
    <w:tmpl w:val="FFF05DAC"/>
    <w:lvl w:ilvl="0">
      <w:start w:val="1"/>
      <w:numFmt w:val="decimal"/>
      <w:lvlText w:val="%1)"/>
      <w:legacy w:legacy="1" w:legacySpace="0" w:legacyIndent="383"/>
      <w:lvlJc w:val="left"/>
      <w:rPr>
        <w:rFonts w:ascii="Times New Roman" w:hAnsi="Times New Roman" w:cs="Times New Roman" w:hint="default"/>
      </w:rPr>
    </w:lvl>
  </w:abstractNum>
  <w:abstractNum w:abstractNumId="15">
    <w:nsid w:val="55277F3C"/>
    <w:multiLevelType w:val="multilevel"/>
    <w:tmpl w:val="E4A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DE6049"/>
    <w:multiLevelType w:val="hybridMultilevel"/>
    <w:tmpl w:val="0F0ED120"/>
    <w:lvl w:ilvl="0" w:tplc="173002A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E23154"/>
    <w:multiLevelType w:val="hybridMultilevel"/>
    <w:tmpl w:val="D564DC78"/>
    <w:lvl w:ilvl="0" w:tplc="A9DCF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96D9E"/>
    <w:multiLevelType w:val="hybridMultilevel"/>
    <w:tmpl w:val="A6D2594E"/>
    <w:lvl w:ilvl="0" w:tplc="4C084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992088"/>
    <w:multiLevelType w:val="hybridMultilevel"/>
    <w:tmpl w:val="20D889B4"/>
    <w:lvl w:ilvl="0" w:tplc="95F09E30">
      <w:start w:val="1"/>
      <w:numFmt w:val="decimal"/>
      <w:lvlText w:val="%1."/>
      <w:lvlJc w:val="left"/>
      <w:pPr>
        <w:ind w:left="235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0">
    <w:nsid w:val="67D369B4"/>
    <w:multiLevelType w:val="singleLevel"/>
    <w:tmpl w:val="BE462C78"/>
    <w:lvl w:ilvl="0">
      <w:start w:val="2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1">
    <w:nsid w:val="6A4B0130"/>
    <w:multiLevelType w:val="singleLevel"/>
    <w:tmpl w:val="62FE3FBE"/>
    <w:lvl w:ilvl="0">
      <w:start w:val="1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2">
    <w:nsid w:val="6FF83E62"/>
    <w:multiLevelType w:val="singleLevel"/>
    <w:tmpl w:val="CCFECAD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3">
    <w:nsid w:val="708C03A2"/>
    <w:multiLevelType w:val="singleLevel"/>
    <w:tmpl w:val="114C037E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>
    <w:nsid w:val="74E36D04"/>
    <w:multiLevelType w:val="singleLevel"/>
    <w:tmpl w:val="06D0A010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>
    <w:nsid w:val="77710C0A"/>
    <w:multiLevelType w:val="hybridMultilevel"/>
    <w:tmpl w:val="14B2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77B6D"/>
    <w:multiLevelType w:val="singleLevel"/>
    <w:tmpl w:val="C26A03C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7">
    <w:nsid w:val="7A240AEC"/>
    <w:multiLevelType w:val="singleLevel"/>
    <w:tmpl w:val="65A030B8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4"/>
        <w:numFmt w:val="decimal"/>
        <w:lvlText w:val="%1)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2"/>
  </w:num>
  <w:num w:numId="6">
    <w:abstractNumId w:val="24"/>
  </w:num>
  <w:num w:numId="7">
    <w:abstractNumId w:val="27"/>
  </w:num>
  <w:num w:numId="8">
    <w:abstractNumId w:val="7"/>
  </w:num>
  <w:num w:numId="9">
    <w:abstractNumId w:val="3"/>
  </w:num>
  <w:num w:numId="10">
    <w:abstractNumId w:val="9"/>
  </w:num>
  <w:num w:numId="11">
    <w:abstractNumId w:val="21"/>
  </w:num>
  <w:num w:numId="12">
    <w:abstractNumId w:val="2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3"/>
  </w:num>
  <w:num w:numId="16">
    <w:abstractNumId w:val="22"/>
  </w:num>
  <w:num w:numId="17">
    <w:abstractNumId w:val="4"/>
  </w:num>
  <w:num w:numId="18">
    <w:abstractNumId w:val="17"/>
  </w:num>
  <w:num w:numId="19">
    <w:abstractNumId w:val="19"/>
  </w:num>
  <w:num w:numId="20">
    <w:abstractNumId w:val="13"/>
  </w:num>
  <w:num w:numId="21">
    <w:abstractNumId w:val="0"/>
  </w:num>
  <w:num w:numId="22">
    <w:abstractNumId w:val="25"/>
  </w:num>
  <w:num w:numId="23">
    <w:abstractNumId w:val="15"/>
  </w:num>
  <w:num w:numId="24">
    <w:abstractNumId w:val="18"/>
  </w:num>
  <w:num w:numId="25">
    <w:abstractNumId w:val="5"/>
  </w:num>
  <w:num w:numId="26">
    <w:abstractNumId w:val="11"/>
  </w:num>
  <w:num w:numId="27">
    <w:abstractNumId w:val="16"/>
  </w:num>
  <w:num w:numId="28">
    <w:abstractNumId w:val="2"/>
  </w:num>
  <w:num w:numId="29">
    <w:abstractNumId w:val="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2B6"/>
    <w:rsid w:val="00010121"/>
    <w:rsid w:val="000128A3"/>
    <w:rsid w:val="00016509"/>
    <w:rsid w:val="00016990"/>
    <w:rsid w:val="0001730E"/>
    <w:rsid w:val="00033245"/>
    <w:rsid w:val="00041270"/>
    <w:rsid w:val="00045199"/>
    <w:rsid w:val="00050ED4"/>
    <w:rsid w:val="0005325C"/>
    <w:rsid w:val="00053477"/>
    <w:rsid w:val="00064FA7"/>
    <w:rsid w:val="0007123D"/>
    <w:rsid w:val="0007253C"/>
    <w:rsid w:val="0007606D"/>
    <w:rsid w:val="0008688C"/>
    <w:rsid w:val="00086A48"/>
    <w:rsid w:val="00091B98"/>
    <w:rsid w:val="00095A55"/>
    <w:rsid w:val="000A0E6A"/>
    <w:rsid w:val="000B099C"/>
    <w:rsid w:val="000B24EF"/>
    <w:rsid w:val="000B25E6"/>
    <w:rsid w:val="000B314B"/>
    <w:rsid w:val="000C2D4A"/>
    <w:rsid w:val="000C4F83"/>
    <w:rsid w:val="000C6A71"/>
    <w:rsid w:val="000D16FF"/>
    <w:rsid w:val="000D50D6"/>
    <w:rsid w:val="000D57A7"/>
    <w:rsid w:val="000D6932"/>
    <w:rsid w:val="000E07BD"/>
    <w:rsid w:val="000E20DA"/>
    <w:rsid w:val="000E4643"/>
    <w:rsid w:val="000E4B2E"/>
    <w:rsid w:val="000F0741"/>
    <w:rsid w:val="000F07AA"/>
    <w:rsid w:val="000F4872"/>
    <w:rsid w:val="000F74A5"/>
    <w:rsid w:val="001063A3"/>
    <w:rsid w:val="001107D6"/>
    <w:rsid w:val="00111B92"/>
    <w:rsid w:val="00111BAA"/>
    <w:rsid w:val="001158E5"/>
    <w:rsid w:val="00115FCE"/>
    <w:rsid w:val="001268BF"/>
    <w:rsid w:val="00126F72"/>
    <w:rsid w:val="00134A99"/>
    <w:rsid w:val="001432E2"/>
    <w:rsid w:val="00150B65"/>
    <w:rsid w:val="0015295B"/>
    <w:rsid w:val="001545BD"/>
    <w:rsid w:val="00157CCC"/>
    <w:rsid w:val="001644D9"/>
    <w:rsid w:val="00170917"/>
    <w:rsid w:val="00175262"/>
    <w:rsid w:val="00177295"/>
    <w:rsid w:val="001775AF"/>
    <w:rsid w:val="0018515E"/>
    <w:rsid w:val="00190545"/>
    <w:rsid w:val="001928D4"/>
    <w:rsid w:val="00197BD0"/>
    <w:rsid w:val="00197E75"/>
    <w:rsid w:val="001A5A69"/>
    <w:rsid w:val="001B01C1"/>
    <w:rsid w:val="001B0E59"/>
    <w:rsid w:val="001C7589"/>
    <w:rsid w:val="001E222A"/>
    <w:rsid w:val="001E5194"/>
    <w:rsid w:val="001F33BC"/>
    <w:rsid w:val="00200934"/>
    <w:rsid w:val="00210C40"/>
    <w:rsid w:val="00214FED"/>
    <w:rsid w:val="002157D1"/>
    <w:rsid w:val="0022417D"/>
    <w:rsid w:val="00225992"/>
    <w:rsid w:val="00232C2A"/>
    <w:rsid w:val="00232D00"/>
    <w:rsid w:val="00234CEC"/>
    <w:rsid w:val="00237247"/>
    <w:rsid w:val="002443B7"/>
    <w:rsid w:val="00244B17"/>
    <w:rsid w:val="00262164"/>
    <w:rsid w:val="00264B74"/>
    <w:rsid w:val="00264FBF"/>
    <w:rsid w:val="002742FA"/>
    <w:rsid w:val="00283C76"/>
    <w:rsid w:val="002857D8"/>
    <w:rsid w:val="00291AC1"/>
    <w:rsid w:val="00291FB1"/>
    <w:rsid w:val="0029398A"/>
    <w:rsid w:val="002A78B5"/>
    <w:rsid w:val="002B1E0D"/>
    <w:rsid w:val="002B49CA"/>
    <w:rsid w:val="002C1B7C"/>
    <w:rsid w:val="002C5089"/>
    <w:rsid w:val="002C72BE"/>
    <w:rsid w:val="002D1F76"/>
    <w:rsid w:val="002D42DC"/>
    <w:rsid w:val="002D7D41"/>
    <w:rsid w:val="002E522C"/>
    <w:rsid w:val="002F7E6C"/>
    <w:rsid w:val="00303840"/>
    <w:rsid w:val="0031130B"/>
    <w:rsid w:val="00315305"/>
    <w:rsid w:val="00320725"/>
    <w:rsid w:val="00323F0F"/>
    <w:rsid w:val="00334E57"/>
    <w:rsid w:val="00334F24"/>
    <w:rsid w:val="003374A9"/>
    <w:rsid w:val="00356EAB"/>
    <w:rsid w:val="00360A09"/>
    <w:rsid w:val="00360A27"/>
    <w:rsid w:val="0036171F"/>
    <w:rsid w:val="00361C66"/>
    <w:rsid w:val="00364BD0"/>
    <w:rsid w:val="00366AB0"/>
    <w:rsid w:val="003705D9"/>
    <w:rsid w:val="0037776F"/>
    <w:rsid w:val="00380DC0"/>
    <w:rsid w:val="00394F6C"/>
    <w:rsid w:val="00397775"/>
    <w:rsid w:val="003A0919"/>
    <w:rsid w:val="003A5E88"/>
    <w:rsid w:val="003A5EDE"/>
    <w:rsid w:val="003B477C"/>
    <w:rsid w:val="003C0DEA"/>
    <w:rsid w:val="003C106F"/>
    <w:rsid w:val="003C3D4B"/>
    <w:rsid w:val="003C4D09"/>
    <w:rsid w:val="003D0FF9"/>
    <w:rsid w:val="003D63D8"/>
    <w:rsid w:val="003E29A7"/>
    <w:rsid w:val="003E3BBE"/>
    <w:rsid w:val="003F09CA"/>
    <w:rsid w:val="003F3835"/>
    <w:rsid w:val="00401565"/>
    <w:rsid w:val="00401BE1"/>
    <w:rsid w:val="00403BA9"/>
    <w:rsid w:val="00411BAB"/>
    <w:rsid w:val="00417F39"/>
    <w:rsid w:val="00420EB3"/>
    <w:rsid w:val="00430ACF"/>
    <w:rsid w:val="00437C49"/>
    <w:rsid w:val="00446126"/>
    <w:rsid w:val="0045069F"/>
    <w:rsid w:val="004600F4"/>
    <w:rsid w:val="00461755"/>
    <w:rsid w:val="00466FD1"/>
    <w:rsid w:val="00471271"/>
    <w:rsid w:val="004741E1"/>
    <w:rsid w:val="00480B90"/>
    <w:rsid w:val="00483EC5"/>
    <w:rsid w:val="004846EA"/>
    <w:rsid w:val="00486A5F"/>
    <w:rsid w:val="00493CB3"/>
    <w:rsid w:val="0049438C"/>
    <w:rsid w:val="004A0659"/>
    <w:rsid w:val="004A2172"/>
    <w:rsid w:val="004A7BDB"/>
    <w:rsid w:val="004B3352"/>
    <w:rsid w:val="004B4C07"/>
    <w:rsid w:val="004C6C1B"/>
    <w:rsid w:val="004D1305"/>
    <w:rsid w:val="004E4601"/>
    <w:rsid w:val="004E6DB4"/>
    <w:rsid w:val="004F3469"/>
    <w:rsid w:val="00513AC4"/>
    <w:rsid w:val="0051772A"/>
    <w:rsid w:val="0052106E"/>
    <w:rsid w:val="00522532"/>
    <w:rsid w:val="00525393"/>
    <w:rsid w:val="00533DD0"/>
    <w:rsid w:val="00540B6D"/>
    <w:rsid w:val="005445EF"/>
    <w:rsid w:val="005450FA"/>
    <w:rsid w:val="005473E6"/>
    <w:rsid w:val="00556CCD"/>
    <w:rsid w:val="0056349B"/>
    <w:rsid w:val="00564D72"/>
    <w:rsid w:val="00570967"/>
    <w:rsid w:val="00572334"/>
    <w:rsid w:val="00580C31"/>
    <w:rsid w:val="00581212"/>
    <w:rsid w:val="005818B1"/>
    <w:rsid w:val="0058406A"/>
    <w:rsid w:val="005851FD"/>
    <w:rsid w:val="005913B5"/>
    <w:rsid w:val="005926C4"/>
    <w:rsid w:val="0059417F"/>
    <w:rsid w:val="005957F5"/>
    <w:rsid w:val="005A0D03"/>
    <w:rsid w:val="005A39FB"/>
    <w:rsid w:val="005A55EA"/>
    <w:rsid w:val="005B61AC"/>
    <w:rsid w:val="005B7970"/>
    <w:rsid w:val="005C253B"/>
    <w:rsid w:val="005C4B02"/>
    <w:rsid w:val="005D3177"/>
    <w:rsid w:val="005D35B9"/>
    <w:rsid w:val="005E1FCC"/>
    <w:rsid w:val="005E2627"/>
    <w:rsid w:val="005F59CF"/>
    <w:rsid w:val="00603280"/>
    <w:rsid w:val="006039DC"/>
    <w:rsid w:val="00607265"/>
    <w:rsid w:val="00610B97"/>
    <w:rsid w:val="00613722"/>
    <w:rsid w:val="006160B5"/>
    <w:rsid w:val="00620812"/>
    <w:rsid w:val="006258C6"/>
    <w:rsid w:val="006279F3"/>
    <w:rsid w:val="00631DC4"/>
    <w:rsid w:val="00643061"/>
    <w:rsid w:val="00646F62"/>
    <w:rsid w:val="006513F5"/>
    <w:rsid w:val="006532DB"/>
    <w:rsid w:val="006564D7"/>
    <w:rsid w:val="00661225"/>
    <w:rsid w:val="00664B9D"/>
    <w:rsid w:val="00667949"/>
    <w:rsid w:val="006751FE"/>
    <w:rsid w:val="006809C6"/>
    <w:rsid w:val="00683261"/>
    <w:rsid w:val="006914E5"/>
    <w:rsid w:val="0069715F"/>
    <w:rsid w:val="006A52AC"/>
    <w:rsid w:val="006B0FFC"/>
    <w:rsid w:val="006B3B54"/>
    <w:rsid w:val="006C09C3"/>
    <w:rsid w:val="006C0E7F"/>
    <w:rsid w:val="006C5473"/>
    <w:rsid w:val="006D1A6D"/>
    <w:rsid w:val="006D3626"/>
    <w:rsid w:val="006D41BD"/>
    <w:rsid w:val="006D6FC3"/>
    <w:rsid w:val="006E022D"/>
    <w:rsid w:val="006E0B53"/>
    <w:rsid w:val="006E19C6"/>
    <w:rsid w:val="006E20D6"/>
    <w:rsid w:val="006E2F44"/>
    <w:rsid w:val="006E5B96"/>
    <w:rsid w:val="006E70C6"/>
    <w:rsid w:val="006E7CA0"/>
    <w:rsid w:val="006F020F"/>
    <w:rsid w:val="006F1558"/>
    <w:rsid w:val="00700487"/>
    <w:rsid w:val="007018A7"/>
    <w:rsid w:val="007073D7"/>
    <w:rsid w:val="00721258"/>
    <w:rsid w:val="0072525E"/>
    <w:rsid w:val="0073250D"/>
    <w:rsid w:val="00732B9E"/>
    <w:rsid w:val="00734E11"/>
    <w:rsid w:val="007356EB"/>
    <w:rsid w:val="00737D27"/>
    <w:rsid w:val="00745170"/>
    <w:rsid w:val="00745DC2"/>
    <w:rsid w:val="007473EB"/>
    <w:rsid w:val="00760879"/>
    <w:rsid w:val="007629CA"/>
    <w:rsid w:val="00774228"/>
    <w:rsid w:val="007746DF"/>
    <w:rsid w:val="00776FFF"/>
    <w:rsid w:val="00787BDD"/>
    <w:rsid w:val="007A3D1B"/>
    <w:rsid w:val="007A5873"/>
    <w:rsid w:val="007B2DC1"/>
    <w:rsid w:val="007B3E68"/>
    <w:rsid w:val="007B4CDE"/>
    <w:rsid w:val="007B5D5E"/>
    <w:rsid w:val="007C18A0"/>
    <w:rsid w:val="007D0B71"/>
    <w:rsid w:val="007D3119"/>
    <w:rsid w:val="007E1BF7"/>
    <w:rsid w:val="007E2921"/>
    <w:rsid w:val="007F4923"/>
    <w:rsid w:val="007F58A1"/>
    <w:rsid w:val="007F6F72"/>
    <w:rsid w:val="007F729D"/>
    <w:rsid w:val="008145DB"/>
    <w:rsid w:val="00814DA1"/>
    <w:rsid w:val="00822A73"/>
    <w:rsid w:val="00823F7D"/>
    <w:rsid w:val="008267F5"/>
    <w:rsid w:val="008272BE"/>
    <w:rsid w:val="008278F1"/>
    <w:rsid w:val="00833498"/>
    <w:rsid w:val="008338CC"/>
    <w:rsid w:val="00835CDE"/>
    <w:rsid w:val="00841615"/>
    <w:rsid w:val="00844386"/>
    <w:rsid w:val="008448D4"/>
    <w:rsid w:val="008611E0"/>
    <w:rsid w:val="00864B95"/>
    <w:rsid w:val="00865974"/>
    <w:rsid w:val="008703C7"/>
    <w:rsid w:val="00870FF5"/>
    <w:rsid w:val="008747B5"/>
    <w:rsid w:val="00880DC6"/>
    <w:rsid w:val="008828C1"/>
    <w:rsid w:val="00887DD7"/>
    <w:rsid w:val="00897AED"/>
    <w:rsid w:val="008A6604"/>
    <w:rsid w:val="008D163D"/>
    <w:rsid w:val="008D298C"/>
    <w:rsid w:val="008D6A05"/>
    <w:rsid w:val="008E3FD3"/>
    <w:rsid w:val="008E6057"/>
    <w:rsid w:val="008F11FC"/>
    <w:rsid w:val="008F1833"/>
    <w:rsid w:val="008F41E0"/>
    <w:rsid w:val="008F4E9B"/>
    <w:rsid w:val="008F76D5"/>
    <w:rsid w:val="00900A84"/>
    <w:rsid w:val="00903DD2"/>
    <w:rsid w:val="00904569"/>
    <w:rsid w:val="009113F0"/>
    <w:rsid w:val="0091205F"/>
    <w:rsid w:val="009123F3"/>
    <w:rsid w:val="00921E93"/>
    <w:rsid w:val="00923AB2"/>
    <w:rsid w:val="009278CD"/>
    <w:rsid w:val="00935A70"/>
    <w:rsid w:val="00935B02"/>
    <w:rsid w:val="00940CB5"/>
    <w:rsid w:val="00941602"/>
    <w:rsid w:val="009503A5"/>
    <w:rsid w:val="0095505E"/>
    <w:rsid w:val="00957045"/>
    <w:rsid w:val="00960CEB"/>
    <w:rsid w:val="009619E8"/>
    <w:rsid w:val="00965582"/>
    <w:rsid w:val="009826E8"/>
    <w:rsid w:val="00987980"/>
    <w:rsid w:val="00990E78"/>
    <w:rsid w:val="00991F2F"/>
    <w:rsid w:val="0099294A"/>
    <w:rsid w:val="009941E0"/>
    <w:rsid w:val="0099784B"/>
    <w:rsid w:val="009B58D3"/>
    <w:rsid w:val="009D0F2E"/>
    <w:rsid w:val="009D5494"/>
    <w:rsid w:val="009D6995"/>
    <w:rsid w:val="009D6A9B"/>
    <w:rsid w:val="009E2349"/>
    <w:rsid w:val="009E47CE"/>
    <w:rsid w:val="009F08C9"/>
    <w:rsid w:val="00A01803"/>
    <w:rsid w:val="00A01E02"/>
    <w:rsid w:val="00A100F1"/>
    <w:rsid w:val="00A106E1"/>
    <w:rsid w:val="00A1535E"/>
    <w:rsid w:val="00A154A4"/>
    <w:rsid w:val="00A20D89"/>
    <w:rsid w:val="00A3262E"/>
    <w:rsid w:val="00A36CBB"/>
    <w:rsid w:val="00A37679"/>
    <w:rsid w:val="00A44E9B"/>
    <w:rsid w:val="00A50C35"/>
    <w:rsid w:val="00A54906"/>
    <w:rsid w:val="00A567B3"/>
    <w:rsid w:val="00A65670"/>
    <w:rsid w:val="00A66585"/>
    <w:rsid w:val="00A66D03"/>
    <w:rsid w:val="00A67CEE"/>
    <w:rsid w:val="00A701A2"/>
    <w:rsid w:val="00A70D5E"/>
    <w:rsid w:val="00A71D37"/>
    <w:rsid w:val="00A72305"/>
    <w:rsid w:val="00A817CC"/>
    <w:rsid w:val="00A85CC2"/>
    <w:rsid w:val="00A865F8"/>
    <w:rsid w:val="00A8733E"/>
    <w:rsid w:val="00A92B63"/>
    <w:rsid w:val="00A95746"/>
    <w:rsid w:val="00A9726B"/>
    <w:rsid w:val="00AA2CF3"/>
    <w:rsid w:val="00AA4D2B"/>
    <w:rsid w:val="00AB05EB"/>
    <w:rsid w:val="00AB2595"/>
    <w:rsid w:val="00AB51E6"/>
    <w:rsid w:val="00AC158C"/>
    <w:rsid w:val="00AC657A"/>
    <w:rsid w:val="00AD1244"/>
    <w:rsid w:val="00AD3F3C"/>
    <w:rsid w:val="00AE2C53"/>
    <w:rsid w:val="00AF3E0B"/>
    <w:rsid w:val="00AF4986"/>
    <w:rsid w:val="00AF4C50"/>
    <w:rsid w:val="00AF5106"/>
    <w:rsid w:val="00B01701"/>
    <w:rsid w:val="00B01762"/>
    <w:rsid w:val="00B0548D"/>
    <w:rsid w:val="00B11A38"/>
    <w:rsid w:val="00B1615C"/>
    <w:rsid w:val="00B23170"/>
    <w:rsid w:val="00B249E4"/>
    <w:rsid w:val="00B27073"/>
    <w:rsid w:val="00B30179"/>
    <w:rsid w:val="00B31698"/>
    <w:rsid w:val="00B44243"/>
    <w:rsid w:val="00B56DBF"/>
    <w:rsid w:val="00B62976"/>
    <w:rsid w:val="00B74A83"/>
    <w:rsid w:val="00B7548C"/>
    <w:rsid w:val="00B77B86"/>
    <w:rsid w:val="00B86C4F"/>
    <w:rsid w:val="00B87189"/>
    <w:rsid w:val="00B8734D"/>
    <w:rsid w:val="00B90AA8"/>
    <w:rsid w:val="00B949B9"/>
    <w:rsid w:val="00B94E9F"/>
    <w:rsid w:val="00BA19E5"/>
    <w:rsid w:val="00BA6696"/>
    <w:rsid w:val="00BB0281"/>
    <w:rsid w:val="00BB0DD2"/>
    <w:rsid w:val="00BB2BBE"/>
    <w:rsid w:val="00BC60C4"/>
    <w:rsid w:val="00BC72B6"/>
    <w:rsid w:val="00BD5E22"/>
    <w:rsid w:val="00BE11E1"/>
    <w:rsid w:val="00BE532B"/>
    <w:rsid w:val="00BE5A72"/>
    <w:rsid w:val="00BF30BE"/>
    <w:rsid w:val="00BF3825"/>
    <w:rsid w:val="00C00629"/>
    <w:rsid w:val="00C02EC4"/>
    <w:rsid w:val="00C0438C"/>
    <w:rsid w:val="00C06B92"/>
    <w:rsid w:val="00C14715"/>
    <w:rsid w:val="00C21127"/>
    <w:rsid w:val="00C21B47"/>
    <w:rsid w:val="00C265F2"/>
    <w:rsid w:val="00C277EB"/>
    <w:rsid w:val="00C31CCE"/>
    <w:rsid w:val="00C41DFA"/>
    <w:rsid w:val="00C41FD0"/>
    <w:rsid w:val="00C42B6A"/>
    <w:rsid w:val="00C44709"/>
    <w:rsid w:val="00C51649"/>
    <w:rsid w:val="00C5225A"/>
    <w:rsid w:val="00C52AFA"/>
    <w:rsid w:val="00C60592"/>
    <w:rsid w:val="00C60685"/>
    <w:rsid w:val="00C63040"/>
    <w:rsid w:val="00C75013"/>
    <w:rsid w:val="00C766F8"/>
    <w:rsid w:val="00C82352"/>
    <w:rsid w:val="00C82B9D"/>
    <w:rsid w:val="00C855CA"/>
    <w:rsid w:val="00C901E1"/>
    <w:rsid w:val="00C90C5E"/>
    <w:rsid w:val="00C97A8B"/>
    <w:rsid w:val="00CA0C34"/>
    <w:rsid w:val="00CA294C"/>
    <w:rsid w:val="00CA5E2B"/>
    <w:rsid w:val="00CB03BD"/>
    <w:rsid w:val="00CB15A5"/>
    <w:rsid w:val="00CB452E"/>
    <w:rsid w:val="00CC0295"/>
    <w:rsid w:val="00CC075C"/>
    <w:rsid w:val="00CC389D"/>
    <w:rsid w:val="00CD025E"/>
    <w:rsid w:val="00CD3ABC"/>
    <w:rsid w:val="00CD60EC"/>
    <w:rsid w:val="00CD6EDB"/>
    <w:rsid w:val="00CE52AB"/>
    <w:rsid w:val="00CE5CA1"/>
    <w:rsid w:val="00CE6797"/>
    <w:rsid w:val="00CF0C23"/>
    <w:rsid w:val="00CF34DB"/>
    <w:rsid w:val="00CF693F"/>
    <w:rsid w:val="00D0318F"/>
    <w:rsid w:val="00D164CB"/>
    <w:rsid w:val="00D24A0D"/>
    <w:rsid w:val="00D34E06"/>
    <w:rsid w:val="00D4766E"/>
    <w:rsid w:val="00D62C64"/>
    <w:rsid w:val="00D62ED2"/>
    <w:rsid w:val="00D64C18"/>
    <w:rsid w:val="00D7063D"/>
    <w:rsid w:val="00D7197E"/>
    <w:rsid w:val="00D71DAD"/>
    <w:rsid w:val="00D71FF9"/>
    <w:rsid w:val="00D72B37"/>
    <w:rsid w:val="00D730F5"/>
    <w:rsid w:val="00D752CB"/>
    <w:rsid w:val="00D75DF6"/>
    <w:rsid w:val="00D83F88"/>
    <w:rsid w:val="00D844A8"/>
    <w:rsid w:val="00D84DDE"/>
    <w:rsid w:val="00D850FD"/>
    <w:rsid w:val="00D904FB"/>
    <w:rsid w:val="00D91A39"/>
    <w:rsid w:val="00DA002B"/>
    <w:rsid w:val="00DA1B21"/>
    <w:rsid w:val="00DA576B"/>
    <w:rsid w:val="00DB0642"/>
    <w:rsid w:val="00DC10A9"/>
    <w:rsid w:val="00DC1337"/>
    <w:rsid w:val="00DD31D4"/>
    <w:rsid w:val="00DD322B"/>
    <w:rsid w:val="00DD3EE9"/>
    <w:rsid w:val="00DD61BA"/>
    <w:rsid w:val="00DD6E73"/>
    <w:rsid w:val="00DE0D55"/>
    <w:rsid w:val="00DE2689"/>
    <w:rsid w:val="00DE29D6"/>
    <w:rsid w:val="00DE31C5"/>
    <w:rsid w:val="00DE6365"/>
    <w:rsid w:val="00DF388A"/>
    <w:rsid w:val="00DF4624"/>
    <w:rsid w:val="00DF6F5F"/>
    <w:rsid w:val="00E03ED9"/>
    <w:rsid w:val="00E12484"/>
    <w:rsid w:val="00E1561F"/>
    <w:rsid w:val="00E169BD"/>
    <w:rsid w:val="00E201F6"/>
    <w:rsid w:val="00E2252D"/>
    <w:rsid w:val="00E25154"/>
    <w:rsid w:val="00E3511A"/>
    <w:rsid w:val="00E37209"/>
    <w:rsid w:val="00E41D31"/>
    <w:rsid w:val="00E43269"/>
    <w:rsid w:val="00E560D3"/>
    <w:rsid w:val="00E65557"/>
    <w:rsid w:val="00E67EC7"/>
    <w:rsid w:val="00E70D29"/>
    <w:rsid w:val="00E725C9"/>
    <w:rsid w:val="00E742D9"/>
    <w:rsid w:val="00E762A3"/>
    <w:rsid w:val="00E7704B"/>
    <w:rsid w:val="00E806ED"/>
    <w:rsid w:val="00E8380E"/>
    <w:rsid w:val="00E842CE"/>
    <w:rsid w:val="00E90D70"/>
    <w:rsid w:val="00E91346"/>
    <w:rsid w:val="00E95738"/>
    <w:rsid w:val="00E96A5B"/>
    <w:rsid w:val="00EA0DC5"/>
    <w:rsid w:val="00EA1B2E"/>
    <w:rsid w:val="00EB4E12"/>
    <w:rsid w:val="00EC063C"/>
    <w:rsid w:val="00EC5C6C"/>
    <w:rsid w:val="00EE0783"/>
    <w:rsid w:val="00EE44E4"/>
    <w:rsid w:val="00EE4588"/>
    <w:rsid w:val="00F01F30"/>
    <w:rsid w:val="00F11377"/>
    <w:rsid w:val="00F143DE"/>
    <w:rsid w:val="00F21597"/>
    <w:rsid w:val="00F228A9"/>
    <w:rsid w:val="00F24024"/>
    <w:rsid w:val="00F26EBA"/>
    <w:rsid w:val="00F33855"/>
    <w:rsid w:val="00F37C12"/>
    <w:rsid w:val="00F44EA4"/>
    <w:rsid w:val="00F458F4"/>
    <w:rsid w:val="00F51890"/>
    <w:rsid w:val="00F52AB0"/>
    <w:rsid w:val="00F5529C"/>
    <w:rsid w:val="00F56E32"/>
    <w:rsid w:val="00F64019"/>
    <w:rsid w:val="00F70D7E"/>
    <w:rsid w:val="00F7464C"/>
    <w:rsid w:val="00F74C1B"/>
    <w:rsid w:val="00F764E5"/>
    <w:rsid w:val="00F778C7"/>
    <w:rsid w:val="00F81618"/>
    <w:rsid w:val="00F81833"/>
    <w:rsid w:val="00F840AA"/>
    <w:rsid w:val="00F857FC"/>
    <w:rsid w:val="00F86BFE"/>
    <w:rsid w:val="00F901EC"/>
    <w:rsid w:val="00F90B01"/>
    <w:rsid w:val="00F96141"/>
    <w:rsid w:val="00F96A23"/>
    <w:rsid w:val="00F96BBE"/>
    <w:rsid w:val="00FA01B5"/>
    <w:rsid w:val="00FA1FC5"/>
    <w:rsid w:val="00FA3F0D"/>
    <w:rsid w:val="00FA55CC"/>
    <w:rsid w:val="00FA6EE9"/>
    <w:rsid w:val="00FB2F31"/>
    <w:rsid w:val="00FB39A3"/>
    <w:rsid w:val="00FC1997"/>
    <w:rsid w:val="00FC20BF"/>
    <w:rsid w:val="00FC5249"/>
    <w:rsid w:val="00FD00F4"/>
    <w:rsid w:val="00FD68A1"/>
    <w:rsid w:val="00FE5262"/>
    <w:rsid w:val="00FE5980"/>
    <w:rsid w:val="00FE6C99"/>
    <w:rsid w:val="00FF28F0"/>
    <w:rsid w:val="00FF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uiPriority w:val="99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  <w:style w:type="paragraph" w:customStyle="1" w:styleId="afff0">
    <w:name w:val="Комментарий"/>
    <w:basedOn w:val="a"/>
    <w:next w:val="a"/>
    <w:uiPriority w:val="99"/>
    <w:rsid w:val="0007606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7606D"/>
    <w:rPr>
      <w:i/>
      <w:iCs/>
    </w:rPr>
  </w:style>
  <w:style w:type="paragraph" w:styleId="afff2">
    <w:name w:val="annotation subject"/>
    <w:basedOn w:val="affd"/>
    <w:next w:val="affd"/>
    <w:link w:val="afff3"/>
    <w:uiPriority w:val="99"/>
    <w:semiHidden/>
    <w:unhideWhenUsed/>
    <w:rsid w:val="0007606D"/>
    <w:rPr>
      <w:b/>
      <w:bCs/>
    </w:rPr>
  </w:style>
  <w:style w:type="character" w:customStyle="1" w:styleId="afff3">
    <w:name w:val="Тема примечания Знак"/>
    <w:basedOn w:val="affe"/>
    <w:link w:val="afff2"/>
    <w:uiPriority w:val="99"/>
    <w:semiHidden/>
    <w:rsid w:val="0007606D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7606D"/>
  </w:style>
  <w:style w:type="character" w:customStyle="1" w:styleId="extendedtext-full">
    <w:name w:val="extendedtext-full"/>
    <w:basedOn w:val="a0"/>
    <w:rsid w:val="0007606D"/>
  </w:style>
  <w:style w:type="paragraph" w:customStyle="1" w:styleId="paragraph">
    <w:name w:val="paragraph"/>
    <w:basedOn w:val="a"/>
    <w:qFormat/>
    <w:rsid w:val="00076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0760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uiPriority w:val="99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  <w:style w:type="paragraph" w:customStyle="1" w:styleId="afff0">
    <w:name w:val="Комментарий"/>
    <w:basedOn w:val="a"/>
    <w:next w:val="a"/>
    <w:uiPriority w:val="99"/>
    <w:rsid w:val="0007606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7606D"/>
    <w:rPr>
      <w:i/>
      <w:iCs/>
    </w:rPr>
  </w:style>
  <w:style w:type="paragraph" w:styleId="afff2">
    <w:name w:val="annotation subject"/>
    <w:basedOn w:val="affd"/>
    <w:next w:val="affd"/>
    <w:link w:val="afff3"/>
    <w:uiPriority w:val="99"/>
    <w:semiHidden/>
    <w:unhideWhenUsed/>
    <w:rsid w:val="0007606D"/>
    <w:rPr>
      <w:b/>
      <w:bCs/>
    </w:rPr>
  </w:style>
  <w:style w:type="character" w:customStyle="1" w:styleId="afff3">
    <w:name w:val="Тема примечания Знак"/>
    <w:basedOn w:val="affe"/>
    <w:link w:val="afff2"/>
    <w:uiPriority w:val="99"/>
    <w:semiHidden/>
    <w:rsid w:val="0007606D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7606D"/>
  </w:style>
  <w:style w:type="character" w:customStyle="1" w:styleId="extendedtext-full">
    <w:name w:val="extendedtext-full"/>
    <w:basedOn w:val="a0"/>
    <w:rsid w:val="0007606D"/>
  </w:style>
  <w:style w:type="paragraph" w:customStyle="1" w:styleId="paragraph">
    <w:name w:val="paragraph"/>
    <w:basedOn w:val="a"/>
    <w:qFormat/>
    <w:rsid w:val="00076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0760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0813550.10011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30825465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12604.1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06B7B-AC46-43D7-8837-2556F0D28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40</Pages>
  <Words>7761</Words>
  <Characters>44242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14</cp:revision>
  <cp:lastPrinted>2022-05-04T08:53:00Z</cp:lastPrinted>
  <dcterms:created xsi:type="dcterms:W3CDTF">2022-09-14T12:25:00Z</dcterms:created>
  <dcterms:modified xsi:type="dcterms:W3CDTF">2022-11-21T09:30:00Z</dcterms:modified>
</cp:coreProperties>
</file>